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69" w:rsidRDefault="00FE2D2F">
      <w:pPr>
        <w:pStyle w:val="2"/>
        <w:shd w:val="clear" w:color="auto" w:fill="auto"/>
        <w:spacing w:after="0" w:line="210" w:lineRule="exact"/>
      </w:pPr>
      <w:r>
        <w:t>Информация</w:t>
      </w:r>
    </w:p>
    <w:p w:rsidR="00D91269" w:rsidRDefault="00FE2D2F">
      <w:pPr>
        <w:pStyle w:val="2"/>
        <w:shd w:val="clear" w:color="auto" w:fill="auto"/>
        <w:spacing w:after="0" w:line="266" w:lineRule="exact"/>
        <w:sectPr w:rsidR="00D91269">
          <w:type w:val="continuous"/>
          <w:pgSz w:w="16834" w:h="11909" w:orient="landscape"/>
          <w:pgMar w:top="2985" w:right="4263" w:bottom="3190" w:left="4350" w:header="0" w:footer="3" w:gutter="0"/>
          <w:cols w:space="720"/>
          <w:noEndnote/>
          <w:docGrid w:linePitch="360"/>
        </w:sectPr>
      </w:pPr>
      <w:r>
        <w:t xml:space="preserve">о работе комиссии </w:t>
      </w:r>
      <w:r>
        <w:rPr>
          <w:rStyle w:val="BodytextItalic"/>
        </w:rPr>
        <w:t xml:space="preserve">администрации </w:t>
      </w:r>
      <w:r w:rsidR="006B4322">
        <w:rPr>
          <w:rStyle w:val="BodytextItalic"/>
        </w:rPr>
        <w:t>сельского поселения</w:t>
      </w:r>
      <w:r>
        <w:rPr>
          <w:rStyle w:val="BodytextItalic"/>
        </w:rPr>
        <w:t xml:space="preserve"> «Койгород</w:t>
      </w:r>
      <w:r w:rsidR="006B4322">
        <w:rPr>
          <w:rStyle w:val="BodytextItalic"/>
        </w:rPr>
        <w:t>ок</w:t>
      </w:r>
      <w:r>
        <w:rPr>
          <w:rStyle w:val="BodytextItalic"/>
        </w:rPr>
        <w:t>»</w:t>
      </w:r>
      <w:r>
        <w:rPr>
          <w:rStyle w:val="BodytextItalic0"/>
        </w:rPr>
        <w:t xml:space="preserve"> по </w:t>
      </w:r>
      <w:r>
        <w:t xml:space="preserve">соблюдению требований к служебному поведению </w:t>
      </w:r>
      <w:proofErr w:type="gramStart"/>
      <w:r>
        <w:t xml:space="preserve">г </w:t>
      </w:r>
      <w:proofErr w:type="spellStart"/>
      <w:r>
        <w:t>осударственных</w:t>
      </w:r>
      <w:proofErr w:type="spellEnd"/>
      <w:proofErr w:type="gramEnd"/>
      <w:r>
        <w:t xml:space="preserve"> гражданских служащих Республики Коми (муниципальных служащих в Республике Коми) и </w:t>
      </w:r>
      <w:r>
        <w:t>урегулированию конфликта интересов</w:t>
      </w:r>
    </w:p>
    <w:p w:rsidR="00D91269" w:rsidRDefault="00D91269">
      <w:pPr>
        <w:spacing w:line="240" w:lineRule="exact"/>
        <w:rPr>
          <w:sz w:val="19"/>
          <w:szCs w:val="19"/>
        </w:rPr>
      </w:pPr>
    </w:p>
    <w:p w:rsidR="00D91269" w:rsidRDefault="00D91269">
      <w:pPr>
        <w:spacing w:before="23" w:after="23" w:line="240" w:lineRule="exact"/>
        <w:rPr>
          <w:sz w:val="19"/>
          <w:szCs w:val="19"/>
        </w:rPr>
      </w:pPr>
    </w:p>
    <w:p w:rsidR="00D91269" w:rsidRDefault="00D91269">
      <w:pPr>
        <w:rPr>
          <w:sz w:val="2"/>
          <w:szCs w:val="2"/>
        </w:rPr>
        <w:sectPr w:rsidR="00D91269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91269" w:rsidRDefault="006B4322">
      <w:pPr>
        <w:pStyle w:val="Bodytext20"/>
        <w:framePr w:w="1045" w:h="959" w:wrap="around" w:vAnchor="text" w:hAnchor="margin" w:x="-920" w:y="3"/>
        <w:shd w:val="clear" w:color="auto" w:fill="auto"/>
        <w:spacing w:after="0" w:line="253" w:lineRule="exact"/>
        <w:ind w:left="260"/>
        <w:jc w:val="left"/>
      </w:pPr>
      <w:r>
        <w:rPr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7619</wp:posOffset>
                </wp:positionV>
                <wp:extent cx="0" cy="28289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.6pt" to="43.6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" strokecolor="#4579b8 [3044]"/>
            </w:pict>
          </mc:Fallback>
        </mc:AlternateContent>
      </w:r>
      <w:r w:rsidR="00FE2D2F">
        <w:rPr>
          <w:rStyle w:val="Bodytext2Exact"/>
          <w:spacing w:val="0"/>
        </w:rPr>
        <w:t>Дата</w:t>
      </w:r>
    </w:p>
    <w:p w:rsidR="00D91269" w:rsidRDefault="00FE2D2F">
      <w:pPr>
        <w:pStyle w:val="Bodytext20"/>
        <w:framePr w:w="1045" w:h="959" w:wrap="around" w:vAnchor="text" w:hAnchor="margin" w:x="-920" w:y="3"/>
        <w:shd w:val="clear" w:color="auto" w:fill="auto"/>
        <w:spacing w:after="0" w:line="253" w:lineRule="exact"/>
        <w:ind w:left="20"/>
        <w:jc w:val="left"/>
      </w:pPr>
      <w:r>
        <w:rPr>
          <w:rStyle w:val="Bodytext2Exact"/>
          <w:spacing w:val="0"/>
        </w:rPr>
        <w:t>заседания</w:t>
      </w:r>
    </w:p>
    <w:p w:rsidR="00D91269" w:rsidRDefault="006B4322">
      <w:pPr>
        <w:pStyle w:val="Bodytext20"/>
        <w:framePr w:w="1045" w:h="959" w:wrap="around" w:vAnchor="text" w:hAnchor="margin" w:x="-920" w:y="3"/>
        <w:shd w:val="clear" w:color="auto" w:fill="auto"/>
        <w:spacing w:after="0" w:line="253" w:lineRule="exact"/>
        <w:ind w:left="20"/>
        <w:jc w:val="left"/>
        <w:rPr>
          <w:rStyle w:val="Bodytext2Exact"/>
          <w:spacing w:val="0"/>
        </w:rPr>
      </w:pPr>
      <w:r>
        <w:rPr>
          <w:rStyle w:val="Bodytext2Exact"/>
          <w:spacing w:val="0"/>
        </w:rPr>
        <w:t>ком</w:t>
      </w:r>
      <w:r w:rsidR="00FE2D2F">
        <w:rPr>
          <w:rStyle w:val="Bodytext2Exact"/>
          <w:spacing w:val="0"/>
        </w:rPr>
        <w:t>иссии</w:t>
      </w:r>
    </w:p>
    <w:p w:rsidR="006B4322" w:rsidRPr="006B4322" w:rsidRDefault="006B4322">
      <w:pPr>
        <w:pStyle w:val="Bodytext20"/>
        <w:framePr w:w="1045" w:h="959" w:wrap="around" w:vAnchor="text" w:hAnchor="margin" w:x="-920" w:y="3"/>
        <w:shd w:val="clear" w:color="auto" w:fill="auto"/>
        <w:spacing w:after="0" w:line="253" w:lineRule="exact"/>
        <w:ind w:left="20"/>
        <w:jc w:val="left"/>
        <w:rPr>
          <w:sz w:val="16"/>
          <w:szCs w:val="16"/>
        </w:rPr>
      </w:pPr>
      <w:r w:rsidRPr="006B4322">
        <w:rPr>
          <w:rStyle w:val="Bodytext2Exact"/>
          <w:spacing w:val="0"/>
          <w:sz w:val="16"/>
          <w:szCs w:val="16"/>
        </w:rPr>
        <w:t>15.02.2013</w:t>
      </w:r>
    </w:p>
    <w:p w:rsidR="00D91269" w:rsidRDefault="006B4322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9524</wp:posOffset>
                </wp:positionV>
                <wp:extent cx="0" cy="28289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.75pt" to="192.3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" strokecolor="#4579b8 [3044]"/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9524</wp:posOffset>
                </wp:positionV>
                <wp:extent cx="0" cy="28289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5pt,.75pt" to="-55.1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" strokecolor="#4579b8 [3044]"/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9525</wp:posOffset>
                </wp:positionV>
                <wp:extent cx="50863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5pt,.75pt" to="3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" strokecolor="#4579b8 [3044]"/>
            </w:pict>
          </mc:Fallback>
        </mc:AlternateContent>
      </w:r>
    </w:p>
    <w:p w:rsidR="00D91269" w:rsidRDefault="006B4322">
      <w:pPr>
        <w:pStyle w:val="Bodytext20"/>
        <w:shd w:val="clear" w:color="auto" w:fill="auto"/>
        <w:spacing w:after="48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471170</wp:posOffset>
                </wp:positionV>
                <wp:extent cx="50863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15pt,37.1pt" to="345.3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" strokecolor="#4579b8 [3044]"/>
            </w:pict>
          </mc:Fallback>
        </mc:AlternateContent>
      </w:r>
      <w:r w:rsidR="00FE2D2F">
        <w:t>Вопросы, рассмотренные на заседании комиссии &lt;1&gt;</w:t>
      </w:r>
    </w:p>
    <w:p w:rsidR="00D91269" w:rsidRDefault="00FE2D2F" w:rsidP="006B4322">
      <w:pPr>
        <w:pStyle w:val="Bodytext20"/>
        <w:shd w:val="clear" w:color="auto" w:fill="auto"/>
        <w:spacing w:after="19" w:line="249" w:lineRule="exact"/>
        <w:ind w:right="20" w:firstLine="440"/>
        <w:jc w:val="both"/>
      </w:pPr>
      <w:r>
        <w:t xml:space="preserve">Рассмотрение отчета о реализации </w:t>
      </w:r>
      <w:r>
        <w:t>Программы по противодействию коррупции за 2012 год.</w:t>
      </w:r>
    </w:p>
    <w:p w:rsidR="00D91269" w:rsidRDefault="00D91269" w:rsidP="006B4322">
      <w:pPr>
        <w:pStyle w:val="Heading10"/>
        <w:keepNext/>
        <w:keepLines/>
        <w:shd w:val="clear" w:color="auto" w:fill="auto"/>
        <w:spacing w:before="0" w:line="300" w:lineRule="exact"/>
        <w:ind w:left="1140"/>
        <w:jc w:val="both"/>
      </w:pPr>
    </w:p>
    <w:p w:rsidR="00D91269" w:rsidRDefault="00D91269">
      <w:pPr>
        <w:pStyle w:val="2"/>
        <w:shd w:val="clear" w:color="auto" w:fill="auto"/>
        <w:spacing w:after="237" w:line="257" w:lineRule="exact"/>
        <w:ind w:left="240"/>
      </w:pPr>
    </w:p>
    <w:p w:rsidR="006B4322" w:rsidRDefault="006B4322">
      <w:pPr>
        <w:pStyle w:val="2"/>
        <w:shd w:val="clear" w:color="auto" w:fill="auto"/>
        <w:spacing w:after="0" w:line="262" w:lineRule="exact"/>
        <w:ind w:firstLine="320"/>
        <w:jc w:val="left"/>
      </w:pPr>
    </w:p>
    <w:p w:rsidR="006B4322" w:rsidRDefault="006B4322">
      <w:pPr>
        <w:pStyle w:val="2"/>
        <w:shd w:val="clear" w:color="auto" w:fill="auto"/>
        <w:spacing w:after="0" w:line="262" w:lineRule="exact"/>
        <w:ind w:firstLine="320"/>
        <w:jc w:val="left"/>
      </w:pPr>
    </w:p>
    <w:p w:rsidR="006B4322" w:rsidRDefault="006B4322">
      <w:pPr>
        <w:pStyle w:val="2"/>
        <w:shd w:val="clear" w:color="auto" w:fill="auto"/>
        <w:spacing w:after="0" w:line="262" w:lineRule="exact"/>
        <w:ind w:firstLine="320"/>
        <w:jc w:val="left"/>
      </w:pPr>
    </w:p>
    <w:p w:rsidR="006B4322" w:rsidRDefault="006B4322">
      <w:pPr>
        <w:pStyle w:val="2"/>
        <w:shd w:val="clear" w:color="auto" w:fill="auto"/>
        <w:spacing w:after="0" w:line="262" w:lineRule="exact"/>
        <w:ind w:firstLine="32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9524</wp:posOffset>
                </wp:positionV>
                <wp:extent cx="0" cy="28289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.75pt" to="143.6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" strokecolor="#4579b8 [3044]"/>
            </w:pict>
          </mc:Fallback>
        </mc:AlternateContent>
      </w:r>
      <w:r>
        <w:t>Решение комиссии</w:t>
      </w:r>
    </w:p>
    <w:p w:rsidR="006B4322" w:rsidRPr="00D87CF0" w:rsidRDefault="00D87CF0">
      <w:pPr>
        <w:pStyle w:val="2"/>
        <w:shd w:val="clear" w:color="auto" w:fill="auto"/>
        <w:spacing w:after="0" w:line="262" w:lineRule="exact"/>
        <w:ind w:firstLine="320"/>
        <w:jc w:val="left"/>
        <w:rPr>
          <w:sz w:val="22"/>
          <w:szCs w:val="22"/>
        </w:rPr>
      </w:pPr>
      <w:r w:rsidRPr="00D87CF0">
        <w:rPr>
          <w:sz w:val="22"/>
          <w:szCs w:val="22"/>
        </w:rPr>
        <w:t>&lt;</w:t>
      </w:r>
      <w:r w:rsidRPr="00D87CF0">
        <w:rPr>
          <w:rFonts w:ascii="Times New Roman" w:hAnsi="Times New Roman" w:cs="Times New Roman"/>
          <w:sz w:val="22"/>
          <w:szCs w:val="22"/>
        </w:rPr>
        <w:t>2</w:t>
      </w:r>
      <w:r w:rsidRPr="00D87CF0">
        <w:rPr>
          <w:sz w:val="22"/>
          <w:szCs w:val="22"/>
        </w:rPr>
        <w:t>&gt;</w:t>
      </w:r>
    </w:p>
    <w:p w:rsidR="006B4322" w:rsidRDefault="006B4322">
      <w:pPr>
        <w:pStyle w:val="2"/>
        <w:shd w:val="clear" w:color="auto" w:fill="auto"/>
        <w:spacing w:after="0" w:line="262" w:lineRule="exact"/>
        <w:ind w:firstLine="320"/>
        <w:jc w:val="left"/>
      </w:pPr>
    </w:p>
    <w:p w:rsidR="006B4322" w:rsidRDefault="00FE2D2F" w:rsidP="006B4322">
      <w:pPr>
        <w:pStyle w:val="2"/>
        <w:shd w:val="clear" w:color="auto" w:fill="auto"/>
        <w:spacing w:after="0" w:line="262" w:lineRule="exact"/>
        <w:ind w:firstLine="320"/>
        <w:jc w:val="both"/>
      </w:pPr>
      <w:r>
        <w:t xml:space="preserve"> Одобрить отчет об </w:t>
      </w:r>
      <w:r w:rsidR="006B4322">
        <w:t>и</w:t>
      </w:r>
      <w:r>
        <w:t xml:space="preserve">сполнении </w:t>
      </w:r>
      <w:r w:rsidR="006B4322">
        <w:t xml:space="preserve">плана мероприятий </w:t>
      </w:r>
      <w:r>
        <w:t xml:space="preserve"> по противодействию коррупции за 20</w:t>
      </w:r>
      <w:r>
        <w:t>12 год</w:t>
      </w:r>
    </w:p>
    <w:p w:rsidR="006B4322" w:rsidRDefault="006B4322" w:rsidP="006B4322">
      <w:pPr>
        <w:pStyle w:val="2"/>
        <w:shd w:val="clear" w:color="auto" w:fill="auto"/>
        <w:spacing w:after="0" w:line="262" w:lineRule="exact"/>
        <w:ind w:firstLine="320"/>
        <w:jc w:val="both"/>
      </w:pPr>
    </w:p>
    <w:p w:rsidR="006B4322" w:rsidRDefault="006B4322" w:rsidP="006B4322">
      <w:pPr>
        <w:pStyle w:val="2"/>
        <w:shd w:val="clear" w:color="auto" w:fill="auto"/>
        <w:spacing w:after="0" w:line="262" w:lineRule="exact"/>
        <w:ind w:firstLine="320"/>
        <w:jc w:val="both"/>
      </w:pPr>
    </w:p>
    <w:p w:rsidR="006B4322" w:rsidRDefault="006B4322" w:rsidP="006B4322">
      <w:pPr>
        <w:pStyle w:val="2"/>
        <w:shd w:val="clear" w:color="auto" w:fill="auto"/>
        <w:spacing w:after="0" w:line="262" w:lineRule="exact"/>
        <w:ind w:firstLine="320"/>
        <w:jc w:val="both"/>
      </w:pPr>
      <w:bookmarkStart w:id="0" w:name="_GoBack"/>
      <w:bookmarkEnd w:id="0"/>
    </w:p>
    <w:p w:rsidR="00D91269" w:rsidRDefault="00D91269" w:rsidP="006B4322">
      <w:pPr>
        <w:pStyle w:val="2"/>
        <w:shd w:val="clear" w:color="auto" w:fill="auto"/>
        <w:spacing w:after="0" w:line="262" w:lineRule="exact"/>
        <w:ind w:firstLine="320"/>
        <w:jc w:val="both"/>
      </w:pPr>
    </w:p>
    <w:p w:rsidR="006B4322" w:rsidRDefault="006B4322" w:rsidP="006B4322">
      <w:pPr>
        <w:pStyle w:val="2"/>
        <w:shd w:val="clear" w:color="auto" w:fill="auto"/>
        <w:spacing w:after="0" w:line="262" w:lineRule="exact"/>
        <w:ind w:firstLine="320"/>
        <w:jc w:val="both"/>
        <w:sectPr w:rsidR="006B4322">
          <w:type w:val="continuous"/>
          <w:pgSz w:w="16834" w:h="11909" w:orient="landscape"/>
          <w:pgMar w:top="2970" w:right="4651" w:bottom="3175" w:left="5284" w:header="0" w:footer="3" w:gutter="0"/>
          <w:cols w:num="2" w:space="720" w:equalWidth="0">
            <w:col w:w="3984" w:space="175"/>
            <w:col w:w="2740"/>
          </w:cols>
          <w:noEndnote/>
          <w:docGrid w:linePitch="360"/>
        </w:sectPr>
      </w:pPr>
    </w:p>
    <w:p w:rsidR="00D91269" w:rsidRDefault="00D91269" w:rsidP="006B4322">
      <w:pPr>
        <w:spacing w:line="43" w:lineRule="exact"/>
        <w:jc w:val="both"/>
        <w:rPr>
          <w:sz w:val="3"/>
          <w:szCs w:val="3"/>
        </w:rPr>
      </w:pPr>
    </w:p>
    <w:p w:rsidR="00D91269" w:rsidRDefault="00D91269" w:rsidP="006B4322">
      <w:pPr>
        <w:jc w:val="both"/>
        <w:rPr>
          <w:sz w:val="2"/>
          <w:szCs w:val="2"/>
        </w:rPr>
        <w:sectPr w:rsidR="00D91269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91269" w:rsidRDefault="00D91269" w:rsidP="006B4322">
      <w:pPr>
        <w:pStyle w:val="2"/>
        <w:shd w:val="clear" w:color="auto" w:fill="auto"/>
        <w:spacing w:after="54" w:line="210" w:lineRule="exact"/>
        <w:jc w:val="both"/>
      </w:pPr>
    </w:p>
    <w:p w:rsidR="00D91269" w:rsidRDefault="006B4322">
      <w:pPr>
        <w:pStyle w:val="2"/>
        <w:shd w:val="clear" w:color="auto" w:fill="auto"/>
        <w:spacing w:after="0" w:line="210" w:lineRule="exact"/>
        <w:jc w:val="left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503555</wp:posOffset>
                </wp:positionV>
                <wp:extent cx="1428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5pt,39.65pt" to="143.4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iS4wEAAOQDAAAOAAAAZHJzL2Uyb0RvYy54bWysU82O0zAQviPxDpbvNGnFwip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" strokecolor="#4579b8 [3044]"/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-3265171</wp:posOffset>
                </wp:positionH>
                <wp:positionV relativeFrom="paragraph">
                  <wp:posOffset>503555</wp:posOffset>
                </wp:positionV>
                <wp:extent cx="50006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7.1pt,39.65pt" to="136.6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wt5QEAAOUDAAAOAAAAZHJzL2Uyb0RvYy54bWysU82O0zAQviPxDpbvNGlXi1D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" strokecolor="#4579b8 [3044]"/>
            </w:pict>
          </mc:Fallback>
        </mc:AlternateContent>
      </w:r>
    </w:p>
    <w:sectPr w:rsidR="00D91269">
      <w:type w:val="continuous"/>
      <w:pgSz w:w="16834" w:h="11909" w:orient="landscape"/>
      <w:pgMar w:top="2985" w:right="5559" w:bottom="3190" w:left="9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2F" w:rsidRDefault="00FE2D2F">
      <w:r>
        <w:separator/>
      </w:r>
    </w:p>
  </w:endnote>
  <w:endnote w:type="continuationSeparator" w:id="0">
    <w:p w:rsidR="00FE2D2F" w:rsidRDefault="00FE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2F" w:rsidRDefault="00FE2D2F"/>
  </w:footnote>
  <w:footnote w:type="continuationSeparator" w:id="0">
    <w:p w:rsidR="00FE2D2F" w:rsidRDefault="00FE2D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91269"/>
    <w:rsid w:val="006B4322"/>
    <w:rsid w:val="00D87CF0"/>
    <w:rsid w:val="00D91269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Italic">
    <w:name w:val="Body text + Italic"/>
    <w:basedOn w:val="Bodytex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Italic0">
    <w:name w:val="Body text + Italic"/>
    <w:basedOn w:val="Bodytex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Constantia115ptBold">
    <w:name w:val="Body text + Constantia;11;5 pt;Bold"/>
    <w:basedOn w:val="Bodytex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TimesNewRoman11ptBold">
    <w:name w:val="Body text + Times New Roman;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80" w:line="25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53" w:lineRule="exact"/>
    </w:pPr>
    <w:rPr>
      <w:rFonts w:ascii="Times New Roman" w:eastAsia="Times New Roman" w:hAnsi="Times New Roman" w:cs="Times New Roman"/>
      <w:b/>
      <w:bCs/>
      <w:spacing w:val="-11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line="0" w:lineRule="atLeast"/>
      <w:outlineLvl w:val="0"/>
    </w:pPr>
    <w:rPr>
      <w:rFonts w:ascii="Arial Narrow" w:eastAsia="Arial Narrow" w:hAnsi="Arial Narrow" w:cs="Arial Narrow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Italic">
    <w:name w:val="Body text + Italic"/>
    <w:basedOn w:val="Bodytex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Italic0">
    <w:name w:val="Body text + Italic"/>
    <w:basedOn w:val="Bodytex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Constantia115ptBold">
    <w:name w:val="Body text + Constantia;11;5 pt;Bold"/>
    <w:basedOn w:val="Bodytex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TimesNewRoman11ptBold">
    <w:name w:val="Body text + Times New Roman;11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80" w:line="25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53" w:lineRule="exact"/>
    </w:pPr>
    <w:rPr>
      <w:rFonts w:ascii="Times New Roman" w:eastAsia="Times New Roman" w:hAnsi="Times New Roman" w:cs="Times New Roman"/>
      <w:b/>
      <w:bCs/>
      <w:spacing w:val="-11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line="0" w:lineRule="atLeast"/>
      <w:outlineLvl w:val="0"/>
    </w:pPr>
    <w:rPr>
      <w:rFonts w:ascii="Arial Narrow" w:eastAsia="Arial Narrow" w:hAnsi="Arial Narrow" w:cs="Arial Narrow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</cp:lastModifiedBy>
  <cp:revision>3</cp:revision>
  <dcterms:created xsi:type="dcterms:W3CDTF">2013-03-29T06:59:00Z</dcterms:created>
  <dcterms:modified xsi:type="dcterms:W3CDTF">2013-03-29T07:09:00Z</dcterms:modified>
</cp:coreProperties>
</file>