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1F0895" w:rsidTr="00F27A43">
        <w:trPr>
          <w:jc w:val="center"/>
        </w:trPr>
        <w:tc>
          <w:tcPr>
            <w:tcW w:w="3208" w:type="dxa"/>
          </w:tcPr>
          <w:p w:rsidR="001F0895" w:rsidRDefault="001F0895" w:rsidP="00F27A43">
            <w:pPr>
              <w:jc w:val="center"/>
              <w:rPr>
                <w:sz w:val="24"/>
                <w:szCs w:val="24"/>
              </w:rPr>
            </w:pPr>
          </w:p>
          <w:p w:rsidR="001F0895" w:rsidRDefault="001F0895" w:rsidP="00F27A43">
            <w:pPr>
              <w:jc w:val="center"/>
              <w:rPr>
                <w:sz w:val="24"/>
                <w:szCs w:val="24"/>
              </w:rPr>
            </w:pPr>
          </w:p>
          <w:p w:rsidR="001F0895" w:rsidRPr="001F0895" w:rsidRDefault="001F0895" w:rsidP="00F27A43">
            <w:pPr>
              <w:jc w:val="center"/>
              <w:rPr>
                <w:b/>
                <w:sz w:val="24"/>
                <w:szCs w:val="24"/>
              </w:rPr>
            </w:pPr>
            <w:r w:rsidRPr="001F0895">
              <w:rPr>
                <w:b/>
                <w:sz w:val="24"/>
                <w:szCs w:val="24"/>
              </w:rPr>
              <w:t>“</w:t>
            </w:r>
            <w:proofErr w:type="spellStart"/>
            <w:r w:rsidRPr="001F0895">
              <w:rPr>
                <w:b/>
                <w:sz w:val="24"/>
                <w:szCs w:val="24"/>
              </w:rPr>
              <w:t>Койгорт</w:t>
            </w:r>
            <w:proofErr w:type="spellEnd"/>
            <w:r w:rsidRPr="001F0895">
              <w:rPr>
                <w:b/>
                <w:sz w:val="24"/>
                <w:szCs w:val="24"/>
              </w:rPr>
              <w:t xml:space="preserve">” </w:t>
            </w:r>
            <w:proofErr w:type="spellStart"/>
            <w:r w:rsidRPr="001F0895">
              <w:rPr>
                <w:b/>
                <w:sz w:val="24"/>
                <w:szCs w:val="24"/>
              </w:rPr>
              <w:t>сикт</w:t>
            </w:r>
            <w:proofErr w:type="spellEnd"/>
          </w:p>
          <w:p w:rsidR="001F0895" w:rsidRDefault="001F0895" w:rsidP="00F27A43">
            <w:pPr>
              <w:jc w:val="center"/>
              <w:rPr>
                <w:sz w:val="28"/>
                <w:szCs w:val="28"/>
              </w:rPr>
            </w:pPr>
            <w:proofErr w:type="spellStart"/>
            <w:r w:rsidRPr="001F0895">
              <w:rPr>
                <w:b/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1F089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F0895">
              <w:rPr>
                <w:b/>
                <w:sz w:val="24"/>
                <w:szCs w:val="24"/>
              </w:rPr>
              <w:t>С</w:t>
            </w:r>
            <w:proofErr w:type="gramEnd"/>
            <w:r w:rsidRPr="001F0895">
              <w:rPr>
                <w:b/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1F0895" w:rsidRDefault="001F0895" w:rsidP="00F27A43">
            <w:pPr>
              <w:jc w:val="center"/>
              <w:rPr>
                <w:sz w:val="28"/>
                <w:szCs w:val="28"/>
              </w:rPr>
            </w:pPr>
          </w:p>
          <w:p w:rsidR="001F0895" w:rsidRDefault="001F0895" w:rsidP="00F27A43">
            <w:pPr>
              <w:jc w:val="center"/>
              <w:rPr>
                <w:sz w:val="28"/>
                <w:szCs w:val="28"/>
              </w:rPr>
            </w:pPr>
          </w:p>
          <w:p w:rsidR="001F0895" w:rsidRDefault="001F0895" w:rsidP="00F27A4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F0895" w:rsidRDefault="001F0895" w:rsidP="00F27A43">
            <w:pPr>
              <w:jc w:val="center"/>
              <w:rPr>
                <w:sz w:val="24"/>
                <w:szCs w:val="24"/>
              </w:rPr>
            </w:pPr>
          </w:p>
          <w:p w:rsidR="001F0895" w:rsidRDefault="001F0895" w:rsidP="00F27A43">
            <w:pPr>
              <w:jc w:val="center"/>
              <w:rPr>
                <w:sz w:val="24"/>
                <w:szCs w:val="24"/>
              </w:rPr>
            </w:pPr>
          </w:p>
          <w:p w:rsidR="001F0895" w:rsidRPr="001F0895" w:rsidRDefault="001F0895" w:rsidP="00F27A43">
            <w:pPr>
              <w:jc w:val="center"/>
              <w:rPr>
                <w:b/>
                <w:sz w:val="24"/>
                <w:szCs w:val="24"/>
              </w:rPr>
            </w:pPr>
            <w:r w:rsidRPr="001F0895">
              <w:rPr>
                <w:b/>
                <w:sz w:val="24"/>
                <w:szCs w:val="24"/>
              </w:rPr>
              <w:t>Совет</w:t>
            </w:r>
          </w:p>
          <w:p w:rsidR="001F0895" w:rsidRDefault="001F0895" w:rsidP="00F27A43">
            <w:pPr>
              <w:jc w:val="center"/>
              <w:rPr>
                <w:sz w:val="28"/>
                <w:szCs w:val="28"/>
              </w:rPr>
            </w:pPr>
            <w:r w:rsidRPr="001F089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1F0895" w:rsidRDefault="001F0895" w:rsidP="001F0895">
      <w:pPr>
        <w:pStyle w:val="ConsTitle"/>
        <w:widowControl/>
        <w:jc w:val="center"/>
        <w:rPr>
          <w:b w:val="0"/>
          <w:sz w:val="28"/>
          <w:szCs w:val="28"/>
        </w:rPr>
      </w:pPr>
    </w:p>
    <w:p w:rsidR="001F0895" w:rsidRDefault="00A32618" w:rsidP="00A32618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0895">
        <w:rPr>
          <w:rFonts w:ascii="Times New Roman" w:hAnsi="Times New Roman" w:cs="Times New Roman"/>
          <w:sz w:val="28"/>
          <w:szCs w:val="28"/>
        </w:rPr>
        <w:t>КЫВКÖРТÖД</w:t>
      </w:r>
    </w:p>
    <w:p w:rsidR="001F0895" w:rsidRDefault="001F0895" w:rsidP="001F0895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1F0895" w:rsidRDefault="001F0895" w:rsidP="001F0895">
      <w:pPr>
        <w:pStyle w:val="ConsTitle"/>
        <w:widowControl/>
        <w:jc w:val="center"/>
        <w:rPr>
          <w:b w:val="0"/>
          <w:sz w:val="28"/>
          <w:szCs w:val="28"/>
        </w:rPr>
      </w:pPr>
    </w:p>
    <w:p w:rsidR="001F0895" w:rsidRDefault="001F0895" w:rsidP="00A3261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от    </w:t>
      </w:r>
      <w:r w:rsidR="00D837CA">
        <w:rPr>
          <w:rFonts w:ascii="Times New Roman" w:hAnsi="Times New Roman" w:cs="Times New Roman"/>
          <w:b w:val="0"/>
          <w:sz w:val="28"/>
          <w:szCs w:val="28"/>
          <w:u w:val="single"/>
        </w:rPr>
        <w:t>31 октября  2017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326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F37D1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IV</w:t>
      </w:r>
      <w:r w:rsidRPr="00197DF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– </w:t>
      </w:r>
      <w:r w:rsidR="00D837CA"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/</w:t>
      </w:r>
      <w:r w:rsidR="00A32618">
        <w:rPr>
          <w:rFonts w:ascii="Times New Roman" w:hAnsi="Times New Roman" w:cs="Times New Roman"/>
          <w:b w:val="0"/>
          <w:sz w:val="28"/>
          <w:szCs w:val="28"/>
          <w:u w:val="single"/>
        </w:rPr>
        <w:t>58</w:t>
      </w:r>
    </w:p>
    <w:p w:rsidR="001F0895" w:rsidRDefault="001F0895" w:rsidP="001F0895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(с. Койгородок Республика Коми)</w:t>
      </w:r>
    </w:p>
    <w:p w:rsidR="001F0895" w:rsidRDefault="001F0895" w:rsidP="001F0895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1F0895" w:rsidRPr="00D837CA" w:rsidRDefault="001F0895" w:rsidP="001F089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837CA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пользование </w:t>
      </w:r>
    </w:p>
    <w:p w:rsidR="001F0895" w:rsidRPr="00D837CA" w:rsidRDefault="001F0895" w:rsidP="001F089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837CA">
        <w:rPr>
          <w:rFonts w:ascii="Times New Roman" w:hAnsi="Times New Roman" w:cs="Times New Roman"/>
          <w:sz w:val="28"/>
          <w:szCs w:val="28"/>
        </w:rPr>
        <w:t xml:space="preserve">жилым помещением (платы за наём) </w:t>
      </w:r>
      <w:proofErr w:type="gramStart"/>
      <w:r w:rsidRPr="00D837C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D8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95" w:rsidRPr="00D837CA" w:rsidRDefault="001F0895" w:rsidP="001F089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837CA">
        <w:rPr>
          <w:rFonts w:ascii="Times New Roman" w:hAnsi="Times New Roman" w:cs="Times New Roman"/>
          <w:sz w:val="28"/>
          <w:szCs w:val="28"/>
        </w:rPr>
        <w:t xml:space="preserve">или муниципального жилищного фонда, находящегося </w:t>
      </w:r>
    </w:p>
    <w:p w:rsidR="001F0895" w:rsidRPr="001F0895" w:rsidRDefault="001F0895" w:rsidP="001F0895">
      <w:pPr>
        <w:pStyle w:val="ConsNonformat"/>
        <w:widowControl/>
        <w:rPr>
          <w:rFonts w:ascii="Times New Roman" w:hAnsi="Times New Roman" w:cs="Times New Roman"/>
          <w:b/>
          <w:sz w:val="20"/>
          <w:szCs w:val="20"/>
        </w:rPr>
      </w:pPr>
      <w:r w:rsidRPr="00D837CA">
        <w:rPr>
          <w:rFonts w:ascii="Times New Roman" w:hAnsi="Times New Roman" w:cs="Times New Roman"/>
          <w:sz w:val="28"/>
          <w:szCs w:val="28"/>
        </w:rPr>
        <w:t>на территории сельского поселения «Койгородок</w:t>
      </w:r>
      <w:r w:rsidRPr="001F0895">
        <w:rPr>
          <w:rFonts w:ascii="Times New Roman" w:hAnsi="Times New Roman" w:cs="Times New Roman"/>
          <w:b/>
          <w:sz w:val="20"/>
          <w:szCs w:val="20"/>
        </w:rPr>
        <w:t>»</w:t>
      </w:r>
    </w:p>
    <w:p w:rsidR="001F0895" w:rsidRDefault="001F0895" w:rsidP="001F0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0895" w:rsidRPr="00A32618" w:rsidRDefault="001F0895" w:rsidP="00A32618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618">
        <w:rPr>
          <w:rFonts w:ascii="Times New Roman" w:hAnsi="Times New Roman" w:cs="Times New Roman"/>
          <w:b w:val="0"/>
          <w:sz w:val="28"/>
          <w:szCs w:val="28"/>
        </w:rPr>
        <w:t>В соответствии со статьёй 156 Жилищного кодекса РФ, статьёй 17 Федерального закона от 06.10.2003 г. № 131-ФЗ «Об общих принципах организации местного самоуправления в Российской Федерации», Уставом МО сельского поселения «Койгородок»</w:t>
      </w:r>
    </w:p>
    <w:p w:rsidR="001F0895" w:rsidRPr="00CE78AF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Pr="001F0895" w:rsidRDefault="001F0895" w:rsidP="001F089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895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1F0895" w:rsidRPr="003C6098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37CA" w:rsidRPr="00A27528" w:rsidRDefault="001F0895" w:rsidP="00D837CA">
      <w:pPr>
        <w:pStyle w:val="ConsNonformat"/>
        <w:widowControl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28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находящегося на территории сельского поселения «Койгородок»  согласно приложению 1.</w:t>
      </w:r>
    </w:p>
    <w:p w:rsidR="00A27528" w:rsidRPr="00A27528" w:rsidRDefault="001F0895" w:rsidP="00A27528">
      <w:pPr>
        <w:pStyle w:val="ConsNonformat"/>
        <w:widowControl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2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«Койгородок» от </w:t>
      </w:r>
      <w:r w:rsidR="00D837CA" w:rsidRPr="00A27528">
        <w:rPr>
          <w:rFonts w:ascii="Times New Roman" w:hAnsi="Times New Roman" w:cs="Times New Roman"/>
          <w:sz w:val="28"/>
          <w:szCs w:val="28"/>
        </w:rPr>
        <w:t>23</w:t>
      </w:r>
      <w:r w:rsidRPr="00A27528">
        <w:rPr>
          <w:rFonts w:ascii="Times New Roman" w:hAnsi="Times New Roman" w:cs="Times New Roman"/>
          <w:sz w:val="28"/>
          <w:szCs w:val="28"/>
        </w:rPr>
        <w:t>.</w:t>
      </w:r>
      <w:r w:rsidR="00D837CA" w:rsidRPr="00A27528">
        <w:rPr>
          <w:rFonts w:ascii="Times New Roman" w:hAnsi="Times New Roman" w:cs="Times New Roman"/>
          <w:sz w:val="28"/>
          <w:szCs w:val="28"/>
        </w:rPr>
        <w:t>12</w:t>
      </w:r>
      <w:r w:rsidRPr="00A27528">
        <w:rPr>
          <w:rFonts w:ascii="Times New Roman" w:hAnsi="Times New Roman" w:cs="Times New Roman"/>
          <w:sz w:val="28"/>
          <w:szCs w:val="28"/>
        </w:rPr>
        <w:t>.201</w:t>
      </w:r>
      <w:r w:rsidR="00D837CA" w:rsidRPr="00A27528">
        <w:rPr>
          <w:rFonts w:ascii="Times New Roman" w:hAnsi="Times New Roman" w:cs="Times New Roman"/>
          <w:sz w:val="28"/>
          <w:szCs w:val="28"/>
        </w:rPr>
        <w:t>6</w:t>
      </w:r>
      <w:r w:rsidRPr="00A275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37CA" w:rsidRPr="00A275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37CA" w:rsidRPr="00A27528">
        <w:rPr>
          <w:rFonts w:ascii="Times New Roman" w:hAnsi="Times New Roman" w:cs="Times New Roman"/>
          <w:sz w:val="28"/>
          <w:szCs w:val="28"/>
        </w:rPr>
        <w:t xml:space="preserve"> – 5/31 «Об утверждении размера платы за пользование жилым помещением (платы за наём) государственного или муниципального жилищного фонда, находящегося на территории </w:t>
      </w:r>
      <w:proofErr w:type="spellStart"/>
      <w:r w:rsidR="00D837CA" w:rsidRPr="00A27528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="00D837CA" w:rsidRPr="00A27528">
        <w:rPr>
          <w:rFonts w:ascii="Times New Roman" w:hAnsi="Times New Roman" w:cs="Times New Roman"/>
          <w:sz w:val="28"/>
          <w:szCs w:val="28"/>
        </w:rPr>
        <w:t xml:space="preserve"> «Койгородок»</w:t>
      </w:r>
      <w:r w:rsidR="00310E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37CA" w:rsidRPr="00A27528" w:rsidRDefault="00D837CA" w:rsidP="00A27528">
      <w:pPr>
        <w:pStyle w:val="ConsNonformat"/>
        <w:widowControl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A275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528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  и распространяется на правоотношения, возникшие с 01 января 2018 года.</w:t>
      </w:r>
    </w:p>
    <w:p w:rsidR="001F0895" w:rsidRPr="00A27528" w:rsidRDefault="001F0895" w:rsidP="00D837CA">
      <w:pPr>
        <w:pStyle w:val="ConsTitle"/>
        <w:widowControl/>
        <w:ind w:left="36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Pr="00CE78AF" w:rsidRDefault="001F0895" w:rsidP="00D837C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618" w:rsidRPr="005C7D17" w:rsidRDefault="00A32618" w:rsidP="00A326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D17">
        <w:rPr>
          <w:sz w:val="28"/>
          <w:szCs w:val="28"/>
        </w:rPr>
        <w:t>Заместитель председателя</w:t>
      </w:r>
    </w:p>
    <w:p w:rsidR="00A32618" w:rsidRPr="005C7D17" w:rsidRDefault="00A32618" w:rsidP="00A326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D17">
        <w:rPr>
          <w:sz w:val="28"/>
          <w:szCs w:val="28"/>
        </w:rPr>
        <w:t>Совета сельского поселения «Койгородок»   -                            Т.А.Карманова</w:t>
      </w:r>
    </w:p>
    <w:p w:rsidR="001F0895" w:rsidRP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2618" w:rsidRDefault="00A32618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A32618" w:rsidRDefault="00A32618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F0895" w:rsidRPr="002F56D1" w:rsidRDefault="00A32618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1F0895" w:rsidRPr="002F56D1">
        <w:rPr>
          <w:rFonts w:ascii="Times New Roman" w:hAnsi="Times New Roman" w:cs="Times New Roman"/>
          <w:sz w:val="20"/>
          <w:szCs w:val="20"/>
        </w:rPr>
        <w:t>риложение 1</w:t>
      </w:r>
    </w:p>
    <w:p w:rsidR="001F0895" w:rsidRPr="002F56D1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2F56D1">
        <w:rPr>
          <w:rFonts w:ascii="Times New Roman" w:hAnsi="Times New Roman" w:cs="Times New Roman"/>
          <w:sz w:val="20"/>
          <w:szCs w:val="20"/>
        </w:rPr>
        <w:t xml:space="preserve">к решению Совета сельского поселения </w:t>
      </w:r>
    </w:p>
    <w:p w:rsidR="001F0895" w:rsidRPr="00D837CA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2F56D1">
        <w:rPr>
          <w:rFonts w:ascii="Times New Roman" w:hAnsi="Times New Roman" w:cs="Times New Roman"/>
          <w:sz w:val="20"/>
          <w:szCs w:val="20"/>
        </w:rPr>
        <w:t xml:space="preserve">«Койгородок» от </w:t>
      </w:r>
      <w:r w:rsidR="00D837CA">
        <w:rPr>
          <w:rFonts w:ascii="Times New Roman" w:hAnsi="Times New Roman" w:cs="Times New Roman"/>
          <w:sz w:val="20"/>
          <w:szCs w:val="20"/>
        </w:rPr>
        <w:t>31.10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F56D1">
        <w:rPr>
          <w:rFonts w:ascii="Times New Roman" w:hAnsi="Times New Roman" w:cs="Times New Roman"/>
          <w:sz w:val="20"/>
          <w:szCs w:val="20"/>
        </w:rPr>
        <w:t>201</w:t>
      </w:r>
      <w:r w:rsidR="00D837CA">
        <w:rPr>
          <w:rFonts w:ascii="Times New Roman" w:hAnsi="Times New Roman" w:cs="Times New Roman"/>
          <w:sz w:val="20"/>
          <w:szCs w:val="20"/>
        </w:rPr>
        <w:t xml:space="preserve">7 </w:t>
      </w:r>
      <w:r w:rsidRPr="002F56D1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>-</w:t>
      </w:r>
      <w:r w:rsidR="00D837CA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/</w:t>
      </w:r>
      <w:r w:rsidR="00A32618">
        <w:rPr>
          <w:rFonts w:ascii="Times New Roman" w:hAnsi="Times New Roman" w:cs="Times New Roman"/>
          <w:sz w:val="20"/>
          <w:szCs w:val="20"/>
        </w:rPr>
        <w:t>58</w:t>
      </w:r>
    </w:p>
    <w:p w:rsidR="001F0895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размера платы за пользование </w:t>
      </w:r>
    </w:p>
    <w:p w:rsidR="001F0895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жилым помещением (платы за наём)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895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муниципального жилищного фонда, находящегося </w:t>
      </w:r>
    </w:p>
    <w:p w:rsidR="001F0895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сельского поселения «Койгородок»</w:t>
      </w:r>
    </w:p>
    <w:p w:rsidR="001F0895" w:rsidRDefault="001F0895" w:rsidP="001F089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1F0895" w:rsidRPr="002F56D1" w:rsidRDefault="001F0895" w:rsidP="001F0895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F0895" w:rsidRDefault="001F0895" w:rsidP="001F0895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895" w:rsidRPr="001F0895" w:rsidRDefault="001F0895" w:rsidP="001F08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0895">
        <w:rPr>
          <w:rFonts w:ascii="Times New Roman" w:hAnsi="Times New Roman" w:cs="Times New Roman"/>
          <w:sz w:val="24"/>
          <w:szCs w:val="24"/>
        </w:rPr>
        <w:t>Тарифы</w:t>
      </w:r>
    </w:p>
    <w:p w:rsidR="001F0895" w:rsidRDefault="001F0895" w:rsidP="001F089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6098">
        <w:rPr>
          <w:rFonts w:ascii="Times New Roman" w:hAnsi="Times New Roman" w:cs="Times New Roman"/>
          <w:b w:val="0"/>
          <w:sz w:val="24"/>
          <w:szCs w:val="24"/>
        </w:rPr>
        <w:t xml:space="preserve"> за пользованием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находящегося на территории </w:t>
      </w:r>
    </w:p>
    <w:p w:rsidR="001F0895" w:rsidRDefault="001F0895" w:rsidP="001F089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609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«Койгородок»  </w:t>
      </w:r>
    </w:p>
    <w:p w:rsidR="001F0895" w:rsidRPr="003C6098" w:rsidRDefault="001F0895" w:rsidP="001F089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1"/>
        <w:gridCol w:w="3342"/>
        <w:gridCol w:w="1890"/>
        <w:gridCol w:w="7"/>
        <w:gridCol w:w="1897"/>
        <w:gridCol w:w="1894"/>
      </w:tblGrid>
      <w:tr w:rsidR="001F0895" w:rsidTr="00F27A43">
        <w:tc>
          <w:tcPr>
            <w:tcW w:w="541" w:type="dxa"/>
            <w:vMerge w:val="restart"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  <w:vMerge w:val="restart"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bottom w:val="nil"/>
            </w:tcBorders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04" w:type="dxa"/>
            <w:gridSpan w:val="2"/>
            <w:tcBorders>
              <w:bottom w:val="nil"/>
            </w:tcBorders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Ставка оплаты за наём жилья в месяц без НДС (руб., коп.)</w:t>
            </w:r>
          </w:p>
        </w:tc>
        <w:tc>
          <w:tcPr>
            <w:tcW w:w="1894" w:type="dxa"/>
            <w:vMerge w:val="restart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1F0895" w:rsidTr="00F27A43">
        <w:tc>
          <w:tcPr>
            <w:tcW w:w="541" w:type="dxa"/>
            <w:vMerge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nil"/>
            </w:tcBorders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0895" w:rsidTr="00F27A43">
        <w:tc>
          <w:tcPr>
            <w:tcW w:w="541" w:type="dxa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4B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Жилые дома с деревянными и рублеными стенами</w:t>
            </w:r>
          </w:p>
        </w:tc>
        <w:tc>
          <w:tcPr>
            <w:tcW w:w="1897" w:type="dxa"/>
            <w:gridSpan w:val="2"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кв.м.</w:t>
            </w:r>
          </w:p>
        </w:tc>
        <w:tc>
          <w:tcPr>
            <w:tcW w:w="1897" w:type="dxa"/>
          </w:tcPr>
          <w:p w:rsidR="001F0895" w:rsidRDefault="00A27528" w:rsidP="001F0895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4,00</w:t>
            </w:r>
          </w:p>
        </w:tc>
        <w:tc>
          <w:tcPr>
            <w:tcW w:w="1894" w:type="dxa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0895" w:rsidTr="00F27A43">
        <w:tc>
          <w:tcPr>
            <w:tcW w:w="541" w:type="dxa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Жилые дома со стенами из кирпича и крупноблочные</w:t>
            </w:r>
          </w:p>
        </w:tc>
        <w:tc>
          <w:tcPr>
            <w:tcW w:w="1897" w:type="dxa"/>
            <w:gridSpan w:val="2"/>
          </w:tcPr>
          <w:p w:rsidR="001F0895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97" w:type="dxa"/>
          </w:tcPr>
          <w:p w:rsidR="001F0895" w:rsidRDefault="00A27528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4,50</w:t>
            </w:r>
          </w:p>
        </w:tc>
        <w:tc>
          <w:tcPr>
            <w:tcW w:w="1894" w:type="dxa"/>
          </w:tcPr>
          <w:p w:rsidR="001F0895" w:rsidRPr="000554B2" w:rsidRDefault="001F0895" w:rsidP="00F27A4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95" w:rsidRDefault="001F0895" w:rsidP="001F089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1ED" w:rsidRDefault="002F61ED"/>
    <w:sectPr w:rsidR="002F61ED" w:rsidSect="00B1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4CD"/>
    <w:multiLevelType w:val="hybridMultilevel"/>
    <w:tmpl w:val="9A2C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53263"/>
    <w:multiLevelType w:val="hybridMultilevel"/>
    <w:tmpl w:val="9A2C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895"/>
    <w:rsid w:val="000132D2"/>
    <w:rsid w:val="0001630A"/>
    <w:rsid w:val="000465E7"/>
    <w:rsid w:val="000E7808"/>
    <w:rsid w:val="001347D1"/>
    <w:rsid w:val="00163154"/>
    <w:rsid w:val="00164500"/>
    <w:rsid w:val="00190704"/>
    <w:rsid w:val="001A4AB4"/>
    <w:rsid w:val="001C18DF"/>
    <w:rsid w:val="001E034D"/>
    <w:rsid w:val="001F0895"/>
    <w:rsid w:val="00222127"/>
    <w:rsid w:val="00246E49"/>
    <w:rsid w:val="002F61ED"/>
    <w:rsid w:val="00310E19"/>
    <w:rsid w:val="00343C49"/>
    <w:rsid w:val="003B2A94"/>
    <w:rsid w:val="00454E9F"/>
    <w:rsid w:val="00480813"/>
    <w:rsid w:val="00496591"/>
    <w:rsid w:val="0058710B"/>
    <w:rsid w:val="00622ED1"/>
    <w:rsid w:val="00667D09"/>
    <w:rsid w:val="00742725"/>
    <w:rsid w:val="007D37EE"/>
    <w:rsid w:val="007E15A8"/>
    <w:rsid w:val="00816A78"/>
    <w:rsid w:val="0083457E"/>
    <w:rsid w:val="00875F7E"/>
    <w:rsid w:val="00886253"/>
    <w:rsid w:val="00891F48"/>
    <w:rsid w:val="0089218F"/>
    <w:rsid w:val="00893507"/>
    <w:rsid w:val="008A4A40"/>
    <w:rsid w:val="008D0DE9"/>
    <w:rsid w:val="00944ED1"/>
    <w:rsid w:val="0096571B"/>
    <w:rsid w:val="00990003"/>
    <w:rsid w:val="009A1C10"/>
    <w:rsid w:val="009A3FFA"/>
    <w:rsid w:val="009C6560"/>
    <w:rsid w:val="00A25739"/>
    <w:rsid w:val="00A27528"/>
    <w:rsid w:val="00A32618"/>
    <w:rsid w:val="00A63A5B"/>
    <w:rsid w:val="00AB517A"/>
    <w:rsid w:val="00AC41F3"/>
    <w:rsid w:val="00B164D6"/>
    <w:rsid w:val="00B2578A"/>
    <w:rsid w:val="00BD3421"/>
    <w:rsid w:val="00BF2B3C"/>
    <w:rsid w:val="00C32872"/>
    <w:rsid w:val="00CE712C"/>
    <w:rsid w:val="00D04713"/>
    <w:rsid w:val="00D837CA"/>
    <w:rsid w:val="00D9239C"/>
    <w:rsid w:val="00D94183"/>
    <w:rsid w:val="00EA2F2A"/>
    <w:rsid w:val="00EC39DE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95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08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F08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0"/>
      <w:szCs w:val="10"/>
      <w:lang w:eastAsia="ru-RU"/>
    </w:rPr>
  </w:style>
  <w:style w:type="table" w:styleId="a3">
    <w:name w:val="Table Grid"/>
    <w:basedOn w:val="a1"/>
    <w:rsid w:val="001F089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ПК</cp:lastModifiedBy>
  <cp:revision>4</cp:revision>
  <cp:lastPrinted>2017-10-31T09:25:00Z</cp:lastPrinted>
  <dcterms:created xsi:type="dcterms:W3CDTF">2016-12-22T16:57:00Z</dcterms:created>
  <dcterms:modified xsi:type="dcterms:W3CDTF">2017-10-31T09:28:00Z</dcterms:modified>
</cp:coreProperties>
</file>