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6C7CF4" w:rsidRDefault="006C7CF4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 xml:space="preserve"> </w:t>
            </w:r>
            <w:r w:rsidR="00310F7C" w:rsidRPr="00A64B18">
              <w:rPr>
                <w:b/>
              </w:rPr>
              <w:t>«</w:t>
            </w:r>
            <w:proofErr w:type="spellStart"/>
            <w:r w:rsidR="00310F7C" w:rsidRPr="00A64B18">
              <w:rPr>
                <w:b/>
              </w:rPr>
              <w:t>Койгорт</w:t>
            </w:r>
            <w:proofErr w:type="spellEnd"/>
            <w:r w:rsidR="00310F7C" w:rsidRPr="00A64B18">
              <w:rPr>
                <w:b/>
              </w:rPr>
              <w:t xml:space="preserve">» </w:t>
            </w:r>
          </w:p>
          <w:p w:rsidR="00310F7C" w:rsidRPr="00A64B18" w:rsidRDefault="006C7CF4" w:rsidP="0034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310F7C" w:rsidRPr="00A64B18">
              <w:rPr>
                <w:b/>
              </w:rPr>
              <w:t>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10F7C" w:rsidRPr="00A64B18">
              <w:rPr>
                <w:b/>
              </w:rPr>
              <w:t>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2835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RPr="00DF1963" w:rsidTr="00342C0B">
        <w:tc>
          <w:tcPr>
            <w:tcW w:w="496" w:type="dxa"/>
          </w:tcPr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0F7C" w:rsidRPr="00DF1963" w:rsidRDefault="00E24FDB" w:rsidP="006C7CF4">
            <w:pPr>
              <w:jc w:val="center"/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>18 декабря</w:t>
            </w:r>
            <w:r w:rsidR="00310F7C" w:rsidRPr="00DF1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10F7C" w:rsidRPr="00DF1963" w:rsidRDefault="00310F7C" w:rsidP="006C7CF4">
            <w:pPr>
              <w:jc w:val="center"/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>201</w:t>
            </w:r>
            <w:r w:rsidR="003053F3" w:rsidRPr="00DF1963">
              <w:rPr>
                <w:sz w:val="24"/>
                <w:szCs w:val="24"/>
              </w:rPr>
              <w:t>8</w:t>
            </w:r>
            <w:r w:rsidRPr="00DF19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10F7C" w:rsidRPr="00DF1963" w:rsidRDefault="006C7CF4" w:rsidP="008125E3">
            <w:pPr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 xml:space="preserve">                                                        </w:t>
            </w:r>
            <w:r w:rsidR="00310F7C" w:rsidRPr="00DF196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310F7C" w:rsidRPr="00DF1963" w:rsidRDefault="00E24FDB" w:rsidP="006C7CF4">
            <w:pPr>
              <w:jc w:val="center"/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>0</w:t>
            </w:r>
            <w:r w:rsidR="00C002E5">
              <w:rPr>
                <w:sz w:val="24"/>
                <w:szCs w:val="24"/>
              </w:rPr>
              <w:t>6</w:t>
            </w:r>
            <w:r w:rsidR="00310F7C" w:rsidRPr="00DF1963">
              <w:rPr>
                <w:sz w:val="24"/>
                <w:szCs w:val="24"/>
              </w:rPr>
              <w:t>/</w:t>
            </w:r>
            <w:r w:rsidRPr="00DF1963">
              <w:rPr>
                <w:sz w:val="24"/>
                <w:szCs w:val="24"/>
              </w:rPr>
              <w:t>12</w:t>
            </w:r>
          </w:p>
        </w:tc>
      </w:tr>
      <w:tr w:rsidR="00310F7C" w:rsidTr="00310F7C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DF1963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5812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403367" w:rsidRDefault="00403367" w:rsidP="00DF1963">
      <w:pPr>
        <w:autoSpaceDE w:val="0"/>
        <w:contextualSpacing/>
        <w:rPr>
          <w:b/>
          <w:sz w:val="28"/>
          <w:szCs w:val="28"/>
        </w:rPr>
      </w:pPr>
    </w:p>
    <w:p w:rsidR="00310F7C" w:rsidRPr="003C5DD6" w:rsidRDefault="001D5036" w:rsidP="00DF1963">
      <w:pPr>
        <w:autoSpaceDE w:val="0"/>
        <w:contextualSpacing/>
        <w:rPr>
          <w:b/>
          <w:sz w:val="24"/>
          <w:szCs w:val="24"/>
        </w:rPr>
      </w:pPr>
      <w:r w:rsidRPr="003C5DD6">
        <w:rPr>
          <w:b/>
          <w:sz w:val="24"/>
          <w:szCs w:val="24"/>
        </w:rPr>
        <w:t xml:space="preserve">Об определении мест для запуска </w:t>
      </w:r>
    </w:p>
    <w:p w:rsidR="001D5036" w:rsidRPr="003C5DD6" w:rsidRDefault="001D5036" w:rsidP="00DF1963">
      <w:pPr>
        <w:autoSpaceDE w:val="0"/>
        <w:contextualSpacing/>
        <w:rPr>
          <w:b/>
          <w:sz w:val="24"/>
          <w:szCs w:val="24"/>
        </w:rPr>
      </w:pPr>
      <w:r w:rsidRPr="003C5DD6">
        <w:rPr>
          <w:b/>
          <w:sz w:val="24"/>
          <w:szCs w:val="24"/>
        </w:rPr>
        <w:t xml:space="preserve">фейерверков на территории </w:t>
      </w:r>
    </w:p>
    <w:p w:rsidR="003C5DD6" w:rsidRDefault="003C5DD6" w:rsidP="00DF1963">
      <w:pPr>
        <w:autoSpaceDE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1D5036" w:rsidRPr="003C5DD6" w:rsidRDefault="001D5036" w:rsidP="00DF1963">
      <w:pPr>
        <w:autoSpaceDE w:val="0"/>
        <w:contextualSpacing/>
        <w:rPr>
          <w:b/>
          <w:sz w:val="24"/>
          <w:szCs w:val="24"/>
        </w:rPr>
      </w:pPr>
      <w:r w:rsidRPr="003C5DD6">
        <w:rPr>
          <w:b/>
          <w:sz w:val="24"/>
          <w:szCs w:val="24"/>
        </w:rPr>
        <w:t xml:space="preserve"> сельского поселения «Койгородок»</w:t>
      </w:r>
    </w:p>
    <w:p w:rsidR="00403367" w:rsidRPr="003C5DD6" w:rsidRDefault="00310F7C" w:rsidP="003C5DD6">
      <w:pPr>
        <w:pStyle w:val="a3"/>
        <w:contextualSpacing/>
        <w:rPr>
          <w:sz w:val="24"/>
          <w:szCs w:val="24"/>
        </w:rPr>
      </w:pPr>
      <w:r w:rsidRPr="003C5DD6">
        <w:rPr>
          <w:sz w:val="24"/>
          <w:szCs w:val="24"/>
        </w:rPr>
        <w:t xml:space="preserve">   </w:t>
      </w:r>
      <w:r w:rsidR="00DF1963" w:rsidRPr="003C5DD6">
        <w:rPr>
          <w:sz w:val="24"/>
          <w:szCs w:val="24"/>
        </w:rPr>
        <w:tab/>
      </w:r>
    </w:p>
    <w:p w:rsidR="008A5B24" w:rsidRPr="003C5DD6" w:rsidRDefault="00310F7C" w:rsidP="00E82DFB">
      <w:pPr>
        <w:pStyle w:val="a3"/>
        <w:ind w:firstLine="540"/>
        <w:contextualSpacing/>
        <w:rPr>
          <w:sz w:val="24"/>
          <w:szCs w:val="24"/>
        </w:rPr>
      </w:pPr>
      <w:r w:rsidRPr="003C5DD6">
        <w:rPr>
          <w:sz w:val="24"/>
          <w:szCs w:val="24"/>
        </w:rPr>
        <w:t xml:space="preserve">В соответствии </w:t>
      </w:r>
      <w:r w:rsidR="00E24FDB" w:rsidRPr="003C5DD6">
        <w:rPr>
          <w:sz w:val="24"/>
          <w:szCs w:val="24"/>
        </w:rPr>
        <w:t xml:space="preserve">с </w:t>
      </w:r>
      <w:r w:rsidRPr="003C5DD6">
        <w:rPr>
          <w:sz w:val="24"/>
          <w:szCs w:val="24"/>
        </w:rPr>
        <w:t>Федеральн</w:t>
      </w:r>
      <w:r w:rsidR="008A5B24" w:rsidRPr="003C5DD6">
        <w:rPr>
          <w:sz w:val="24"/>
          <w:szCs w:val="24"/>
        </w:rPr>
        <w:t>ым</w:t>
      </w:r>
      <w:r w:rsidRPr="003C5DD6">
        <w:rPr>
          <w:sz w:val="24"/>
          <w:szCs w:val="24"/>
        </w:rPr>
        <w:t xml:space="preserve"> закон</w:t>
      </w:r>
      <w:r w:rsidR="008A5B24" w:rsidRPr="003C5DD6">
        <w:rPr>
          <w:sz w:val="24"/>
          <w:szCs w:val="24"/>
        </w:rPr>
        <w:t>ом</w:t>
      </w:r>
      <w:r w:rsidRPr="003C5DD6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24FDB" w:rsidRPr="003C5DD6">
        <w:rPr>
          <w:sz w:val="24"/>
          <w:szCs w:val="24"/>
        </w:rPr>
        <w:t xml:space="preserve">Уставом </w:t>
      </w:r>
      <w:r w:rsidR="00DF1963" w:rsidRPr="003C5DD6">
        <w:rPr>
          <w:sz w:val="24"/>
          <w:szCs w:val="24"/>
        </w:rPr>
        <w:t xml:space="preserve">МО </w:t>
      </w:r>
      <w:r w:rsidR="00E24FDB" w:rsidRPr="003C5DD6">
        <w:rPr>
          <w:sz w:val="24"/>
          <w:szCs w:val="24"/>
        </w:rPr>
        <w:t xml:space="preserve"> сельского поселения «Койгородок»,</w:t>
      </w:r>
      <w:r w:rsidRPr="003C5DD6">
        <w:rPr>
          <w:sz w:val="24"/>
          <w:szCs w:val="24"/>
        </w:rPr>
        <w:t xml:space="preserve"> </w:t>
      </w:r>
      <w:r w:rsidR="008A5B24" w:rsidRPr="003C5DD6">
        <w:rPr>
          <w:sz w:val="24"/>
          <w:szCs w:val="24"/>
        </w:rPr>
        <w:t xml:space="preserve">Постановлением Правительства РФ от 22.12.2009 г. № 1052 «Об утверждении требований пожарной безопасности при распространении и использовании пиротехнических изделий»», </w:t>
      </w:r>
      <w:r w:rsidR="0039408C" w:rsidRPr="003C5DD6">
        <w:rPr>
          <w:sz w:val="24"/>
          <w:szCs w:val="24"/>
        </w:rPr>
        <w:t xml:space="preserve">в целях </w:t>
      </w:r>
      <w:r w:rsidR="008A5B24" w:rsidRPr="003C5DD6">
        <w:rPr>
          <w:sz w:val="24"/>
          <w:szCs w:val="24"/>
        </w:rPr>
        <w:t xml:space="preserve">обеспечения безопасности </w:t>
      </w:r>
      <w:r w:rsidR="003B4F21" w:rsidRPr="003C5DD6">
        <w:rPr>
          <w:sz w:val="24"/>
          <w:szCs w:val="24"/>
        </w:rPr>
        <w:t xml:space="preserve">граждан </w:t>
      </w:r>
      <w:r w:rsidR="008A5B24" w:rsidRPr="003C5DD6">
        <w:rPr>
          <w:sz w:val="24"/>
          <w:szCs w:val="24"/>
        </w:rPr>
        <w:t>в зимний период 201</w:t>
      </w:r>
      <w:r w:rsidR="008A5B24" w:rsidRPr="003C5DD6">
        <w:rPr>
          <w:sz w:val="24"/>
          <w:szCs w:val="24"/>
        </w:rPr>
        <w:t>8</w:t>
      </w:r>
      <w:r w:rsidR="008A5B24" w:rsidRPr="003C5DD6">
        <w:rPr>
          <w:sz w:val="24"/>
          <w:szCs w:val="24"/>
        </w:rPr>
        <w:t>-201</w:t>
      </w:r>
      <w:r w:rsidR="008A5B24" w:rsidRPr="003C5DD6">
        <w:rPr>
          <w:sz w:val="24"/>
          <w:szCs w:val="24"/>
        </w:rPr>
        <w:t>9</w:t>
      </w:r>
      <w:r w:rsidR="008A5B24" w:rsidRPr="003C5DD6">
        <w:rPr>
          <w:sz w:val="24"/>
          <w:szCs w:val="24"/>
        </w:rPr>
        <w:t xml:space="preserve"> годов во время проведения Новогодних и Рождественских праздников.</w:t>
      </w:r>
    </w:p>
    <w:p w:rsidR="00E82DFB" w:rsidRPr="003C5DD6" w:rsidRDefault="00E82DFB" w:rsidP="008A5B24">
      <w:pPr>
        <w:pStyle w:val="a3"/>
        <w:ind w:firstLine="540"/>
        <w:contextualSpacing/>
        <w:rPr>
          <w:b/>
          <w:sz w:val="24"/>
          <w:szCs w:val="24"/>
        </w:rPr>
      </w:pPr>
    </w:p>
    <w:p w:rsidR="00E24FDB" w:rsidRPr="003C5DD6" w:rsidRDefault="00E24FDB" w:rsidP="00E82DFB">
      <w:pPr>
        <w:pStyle w:val="a3"/>
        <w:ind w:firstLine="540"/>
        <w:contextualSpacing/>
        <w:jc w:val="center"/>
        <w:rPr>
          <w:b/>
          <w:sz w:val="24"/>
          <w:szCs w:val="24"/>
        </w:rPr>
      </w:pPr>
      <w:r w:rsidRPr="003C5DD6">
        <w:rPr>
          <w:b/>
          <w:sz w:val="24"/>
          <w:szCs w:val="24"/>
        </w:rPr>
        <w:t>Администрация сельского поселения «Койгородок» постановляет:</w:t>
      </w:r>
    </w:p>
    <w:p w:rsidR="00403367" w:rsidRPr="003C5DD6" w:rsidRDefault="00403367" w:rsidP="00403367">
      <w:pPr>
        <w:ind w:right="-99"/>
        <w:rPr>
          <w:smallCaps/>
          <w:snapToGrid w:val="0"/>
          <w:sz w:val="24"/>
          <w:szCs w:val="24"/>
        </w:rPr>
      </w:pPr>
    </w:p>
    <w:p w:rsidR="00403367" w:rsidRPr="003C5DD6" w:rsidRDefault="00403367" w:rsidP="003C5DD6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3C5DD6">
        <w:rPr>
          <w:sz w:val="24"/>
          <w:szCs w:val="24"/>
        </w:rPr>
        <w:t>Определить площадки для запуска фейерверков на территории</w:t>
      </w:r>
      <w:r w:rsidR="003C5DD6">
        <w:rPr>
          <w:sz w:val="24"/>
          <w:szCs w:val="24"/>
        </w:rPr>
        <w:t xml:space="preserve"> сельского поселения «Койгородок»</w:t>
      </w:r>
      <w:r w:rsidRPr="003C5DD6">
        <w:rPr>
          <w:sz w:val="24"/>
          <w:szCs w:val="24"/>
        </w:rPr>
        <w:t>:</w:t>
      </w:r>
    </w:p>
    <w:p w:rsidR="00403367" w:rsidRPr="003C5DD6" w:rsidRDefault="00403367" w:rsidP="003C5DD6">
      <w:pPr>
        <w:pStyle w:val="a7"/>
        <w:ind w:left="0" w:firstLine="720"/>
        <w:jc w:val="both"/>
        <w:rPr>
          <w:sz w:val="24"/>
          <w:szCs w:val="24"/>
        </w:rPr>
      </w:pPr>
      <w:r w:rsidRPr="003C5DD6">
        <w:rPr>
          <w:sz w:val="24"/>
          <w:szCs w:val="24"/>
        </w:rPr>
        <w:t xml:space="preserve">- </w:t>
      </w:r>
      <w:proofErr w:type="spellStart"/>
      <w:r w:rsidRPr="003C5DD6">
        <w:rPr>
          <w:sz w:val="24"/>
          <w:szCs w:val="24"/>
        </w:rPr>
        <w:t>с.Койгородок</w:t>
      </w:r>
      <w:proofErr w:type="spellEnd"/>
      <w:r w:rsidRPr="003C5DD6">
        <w:rPr>
          <w:sz w:val="24"/>
          <w:szCs w:val="24"/>
        </w:rPr>
        <w:t>, правый берег пруда (ориентир-спортивный комплекс у пруда);</w:t>
      </w:r>
    </w:p>
    <w:p w:rsidR="00403367" w:rsidRPr="003C5DD6" w:rsidRDefault="00403367" w:rsidP="003C5DD6">
      <w:pPr>
        <w:pStyle w:val="a7"/>
        <w:ind w:left="0" w:firstLine="720"/>
        <w:jc w:val="both"/>
        <w:rPr>
          <w:sz w:val="24"/>
          <w:szCs w:val="24"/>
        </w:rPr>
      </w:pPr>
      <w:r w:rsidRPr="003C5DD6">
        <w:rPr>
          <w:sz w:val="24"/>
          <w:szCs w:val="24"/>
        </w:rPr>
        <w:t xml:space="preserve">- </w:t>
      </w:r>
      <w:proofErr w:type="spellStart"/>
      <w:r w:rsidRPr="003C5DD6">
        <w:rPr>
          <w:sz w:val="24"/>
          <w:szCs w:val="24"/>
        </w:rPr>
        <w:t>с.Койгородок</w:t>
      </w:r>
      <w:proofErr w:type="spellEnd"/>
      <w:r w:rsidRPr="003C5DD6">
        <w:rPr>
          <w:sz w:val="24"/>
          <w:szCs w:val="24"/>
        </w:rPr>
        <w:t xml:space="preserve"> </w:t>
      </w:r>
      <w:proofErr w:type="spellStart"/>
      <w:r w:rsidRPr="003C5DD6">
        <w:rPr>
          <w:sz w:val="24"/>
          <w:szCs w:val="24"/>
        </w:rPr>
        <w:t>ул.Мира</w:t>
      </w:r>
      <w:proofErr w:type="spellEnd"/>
      <w:r w:rsidRPr="003C5DD6">
        <w:rPr>
          <w:sz w:val="24"/>
          <w:szCs w:val="24"/>
        </w:rPr>
        <w:t>, Спасская площадь;</w:t>
      </w:r>
    </w:p>
    <w:p w:rsidR="00403367" w:rsidRPr="003C5DD6" w:rsidRDefault="00403367" w:rsidP="003C5DD6">
      <w:pPr>
        <w:pStyle w:val="a7"/>
        <w:ind w:left="0" w:firstLine="720"/>
        <w:jc w:val="both"/>
        <w:rPr>
          <w:sz w:val="24"/>
          <w:szCs w:val="24"/>
        </w:rPr>
      </w:pPr>
      <w:r w:rsidRPr="003C5DD6">
        <w:rPr>
          <w:sz w:val="24"/>
          <w:szCs w:val="24"/>
        </w:rPr>
        <w:t xml:space="preserve">- </w:t>
      </w:r>
      <w:proofErr w:type="spellStart"/>
      <w:r w:rsidRPr="003C5DD6">
        <w:rPr>
          <w:sz w:val="24"/>
          <w:szCs w:val="24"/>
        </w:rPr>
        <w:t>с.Койгородок</w:t>
      </w:r>
      <w:proofErr w:type="spellEnd"/>
      <w:r w:rsidRPr="003C5DD6">
        <w:rPr>
          <w:sz w:val="24"/>
          <w:szCs w:val="24"/>
        </w:rPr>
        <w:t xml:space="preserve"> местечко </w:t>
      </w:r>
      <w:proofErr w:type="spellStart"/>
      <w:proofErr w:type="gramStart"/>
      <w:r w:rsidRPr="003C5DD6">
        <w:rPr>
          <w:sz w:val="24"/>
          <w:szCs w:val="24"/>
        </w:rPr>
        <w:t>Гурган,ул</w:t>
      </w:r>
      <w:proofErr w:type="spellEnd"/>
      <w:r w:rsidRPr="003C5DD6">
        <w:rPr>
          <w:sz w:val="24"/>
          <w:szCs w:val="24"/>
        </w:rPr>
        <w:t>.</w:t>
      </w:r>
      <w:proofErr w:type="gramEnd"/>
      <w:r w:rsidRPr="003C5DD6">
        <w:rPr>
          <w:sz w:val="24"/>
          <w:szCs w:val="24"/>
        </w:rPr>
        <w:t xml:space="preserve"> Интернациональная (ориентир-детская спортивная площадка);</w:t>
      </w:r>
    </w:p>
    <w:p w:rsidR="00403367" w:rsidRPr="003C5DD6" w:rsidRDefault="00403367" w:rsidP="003C5DD6">
      <w:pPr>
        <w:pStyle w:val="a7"/>
        <w:ind w:left="0" w:firstLine="720"/>
        <w:jc w:val="both"/>
        <w:rPr>
          <w:sz w:val="24"/>
          <w:szCs w:val="24"/>
        </w:rPr>
      </w:pPr>
      <w:r w:rsidRPr="003C5DD6">
        <w:rPr>
          <w:sz w:val="24"/>
          <w:szCs w:val="24"/>
        </w:rPr>
        <w:t xml:space="preserve">- </w:t>
      </w:r>
      <w:proofErr w:type="spellStart"/>
      <w:r w:rsidRPr="003C5DD6">
        <w:rPr>
          <w:sz w:val="24"/>
          <w:szCs w:val="24"/>
        </w:rPr>
        <w:t>с.Койгородок</w:t>
      </w:r>
      <w:proofErr w:type="spellEnd"/>
      <w:r w:rsidRPr="003C5DD6">
        <w:rPr>
          <w:sz w:val="24"/>
          <w:szCs w:val="24"/>
        </w:rPr>
        <w:t xml:space="preserve"> </w:t>
      </w:r>
      <w:proofErr w:type="spellStart"/>
      <w:r w:rsidRPr="003C5DD6">
        <w:rPr>
          <w:sz w:val="24"/>
          <w:szCs w:val="24"/>
        </w:rPr>
        <w:t>ул.Вадорская</w:t>
      </w:r>
      <w:proofErr w:type="spellEnd"/>
      <w:r w:rsidRPr="003C5DD6">
        <w:rPr>
          <w:sz w:val="24"/>
          <w:szCs w:val="24"/>
        </w:rPr>
        <w:t xml:space="preserve"> </w:t>
      </w:r>
      <w:r w:rsidR="003C5DD6" w:rsidRPr="003C5DD6">
        <w:rPr>
          <w:sz w:val="24"/>
          <w:szCs w:val="24"/>
        </w:rPr>
        <w:t>– площадка напротив здания молочного завода ООО «</w:t>
      </w:r>
      <w:proofErr w:type="spellStart"/>
      <w:r w:rsidR="003C5DD6" w:rsidRPr="003C5DD6">
        <w:rPr>
          <w:sz w:val="24"/>
          <w:szCs w:val="24"/>
        </w:rPr>
        <w:t>Коймолпром</w:t>
      </w:r>
      <w:proofErr w:type="spellEnd"/>
      <w:r w:rsidR="003C5DD6" w:rsidRPr="003C5DD6">
        <w:rPr>
          <w:sz w:val="24"/>
          <w:szCs w:val="24"/>
        </w:rPr>
        <w:t xml:space="preserve">». </w:t>
      </w:r>
    </w:p>
    <w:p w:rsidR="003C5DD6" w:rsidRPr="003C5DD6" w:rsidRDefault="003C5DD6" w:rsidP="003C5DD6">
      <w:pPr>
        <w:ind w:firstLine="426"/>
        <w:jc w:val="both"/>
        <w:rPr>
          <w:sz w:val="24"/>
          <w:szCs w:val="24"/>
        </w:rPr>
      </w:pPr>
      <w:r w:rsidRPr="003C5DD6">
        <w:rPr>
          <w:sz w:val="24"/>
          <w:szCs w:val="24"/>
        </w:rPr>
        <w:t xml:space="preserve">2. </w:t>
      </w:r>
      <w:r w:rsidRPr="003C5DD6">
        <w:rPr>
          <w:sz w:val="24"/>
          <w:szCs w:val="24"/>
        </w:rPr>
        <w:t>Отнести к местам, запрещенным для запуска пиротехнических средств:</w:t>
      </w:r>
    </w:p>
    <w:p w:rsidR="003C5DD6" w:rsidRPr="003C5DD6" w:rsidRDefault="003C5DD6" w:rsidP="003C5DD6">
      <w:pPr>
        <w:ind w:firstLine="708"/>
        <w:jc w:val="both"/>
        <w:rPr>
          <w:sz w:val="24"/>
          <w:szCs w:val="24"/>
        </w:rPr>
      </w:pPr>
      <w:r w:rsidRPr="003C5DD6">
        <w:rPr>
          <w:sz w:val="24"/>
          <w:szCs w:val="24"/>
        </w:rPr>
        <w:t>-помещения, здания и сооружения любого функционального назначения;</w:t>
      </w:r>
    </w:p>
    <w:p w:rsidR="003C5DD6" w:rsidRPr="003C5DD6" w:rsidRDefault="003C5DD6" w:rsidP="003C5DD6">
      <w:pPr>
        <w:ind w:firstLine="708"/>
        <w:jc w:val="both"/>
        <w:rPr>
          <w:sz w:val="24"/>
          <w:szCs w:val="24"/>
        </w:rPr>
      </w:pPr>
      <w:r w:rsidRPr="003C5DD6">
        <w:rPr>
          <w:sz w:val="24"/>
          <w:szCs w:val="24"/>
        </w:rPr>
        <w:t>-территории взрывоопасных и пожароопасных объектов и линии высоковольтной электропередачи;</w:t>
      </w:r>
    </w:p>
    <w:p w:rsidR="00496054" w:rsidRDefault="00FD024F" w:rsidP="003C5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3C5DD6" w:rsidRPr="003C5DD6" w:rsidRDefault="003C5DD6" w:rsidP="003C5DD6">
      <w:pPr>
        <w:ind w:firstLine="708"/>
        <w:jc w:val="both"/>
        <w:rPr>
          <w:sz w:val="24"/>
          <w:szCs w:val="24"/>
        </w:rPr>
      </w:pPr>
      <w:r w:rsidRPr="003C5DD6">
        <w:rPr>
          <w:sz w:val="24"/>
          <w:szCs w:val="24"/>
        </w:rPr>
        <w:t>крыши, балконы, лоджии и выступающие части фасадов зданий(сооружений);</w:t>
      </w:r>
    </w:p>
    <w:p w:rsidR="003C5DD6" w:rsidRPr="003C5DD6" w:rsidRDefault="003C5DD6" w:rsidP="003C5DD6">
      <w:pPr>
        <w:ind w:firstLine="708"/>
        <w:jc w:val="both"/>
        <w:rPr>
          <w:sz w:val="24"/>
          <w:szCs w:val="24"/>
        </w:rPr>
      </w:pPr>
      <w:r w:rsidRPr="003C5DD6">
        <w:rPr>
          <w:sz w:val="24"/>
          <w:szCs w:val="24"/>
        </w:rPr>
        <w:t>-сценическ</w:t>
      </w:r>
      <w:r w:rsidRPr="003C5DD6">
        <w:rPr>
          <w:sz w:val="24"/>
          <w:szCs w:val="24"/>
        </w:rPr>
        <w:t>ие</w:t>
      </w:r>
      <w:r w:rsidRPr="003C5DD6">
        <w:rPr>
          <w:sz w:val="24"/>
          <w:szCs w:val="24"/>
        </w:rPr>
        <w:t xml:space="preserve"> площадк</w:t>
      </w:r>
      <w:r w:rsidRPr="003C5DD6">
        <w:rPr>
          <w:sz w:val="24"/>
          <w:szCs w:val="24"/>
        </w:rPr>
        <w:t>и</w:t>
      </w:r>
      <w:r w:rsidRPr="003C5DD6">
        <w:rPr>
          <w:sz w:val="24"/>
          <w:szCs w:val="24"/>
        </w:rPr>
        <w:t>;</w:t>
      </w:r>
    </w:p>
    <w:p w:rsidR="003C5DD6" w:rsidRPr="003C5DD6" w:rsidRDefault="003C5DD6" w:rsidP="003C5DD6">
      <w:pPr>
        <w:ind w:firstLine="708"/>
        <w:jc w:val="both"/>
        <w:rPr>
          <w:sz w:val="24"/>
          <w:szCs w:val="24"/>
        </w:rPr>
      </w:pPr>
      <w:r w:rsidRPr="003C5DD6">
        <w:rPr>
          <w:sz w:val="24"/>
          <w:szCs w:val="24"/>
        </w:rPr>
        <w:t>-территории, прилегающие к зданиям больниц, детских учреждений и жилым домам;</w:t>
      </w:r>
    </w:p>
    <w:p w:rsidR="003C5DD6" w:rsidRPr="003C5DD6" w:rsidRDefault="003C5DD6" w:rsidP="003C5DD6">
      <w:pPr>
        <w:ind w:firstLine="708"/>
        <w:jc w:val="both"/>
        <w:rPr>
          <w:sz w:val="24"/>
          <w:szCs w:val="24"/>
        </w:rPr>
      </w:pPr>
      <w:r w:rsidRPr="003C5DD6">
        <w:rPr>
          <w:sz w:val="24"/>
          <w:szCs w:val="24"/>
        </w:rPr>
        <w:t xml:space="preserve">-территория объектов, имеющих нравственно-культурное значение, памятников истории и культуры, кладбищ и культовых сооружений. </w:t>
      </w:r>
    </w:p>
    <w:p w:rsidR="003C5DD6" w:rsidRPr="003C5DD6" w:rsidRDefault="003C5DD6" w:rsidP="003C5DD6">
      <w:pPr>
        <w:ind w:firstLine="426"/>
        <w:jc w:val="both"/>
        <w:rPr>
          <w:sz w:val="24"/>
          <w:szCs w:val="24"/>
        </w:rPr>
      </w:pPr>
      <w:r w:rsidRPr="003C5DD6">
        <w:rPr>
          <w:sz w:val="24"/>
          <w:szCs w:val="24"/>
        </w:rPr>
        <w:t>3. Рекомендовать ОП № 14 МО МВД России «Сысольский» установить контроль за использованием пиротехнических изделий на территории сельского поселения «Койгородок».</w:t>
      </w:r>
      <w:r w:rsidR="00AD559C">
        <w:rPr>
          <w:sz w:val="24"/>
          <w:szCs w:val="24"/>
        </w:rPr>
        <w:t xml:space="preserve"> </w:t>
      </w:r>
      <w:bookmarkStart w:id="0" w:name="_GoBack"/>
      <w:bookmarkEnd w:id="0"/>
    </w:p>
    <w:p w:rsidR="003C5DD6" w:rsidRPr="003C5DD6" w:rsidRDefault="003C5DD6" w:rsidP="003C5DD6">
      <w:pPr>
        <w:ind w:firstLine="426"/>
        <w:jc w:val="both"/>
        <w:rPr>
          <w:sz w:val="24"/>
          <w:szCs w:val="24"/>
        </w:rPr>
      </w:pPr>
      <w:r w:rsidRPr="003C5DD6">
        <w:rPr>
          <w:sz w:val="24"/>
          <w:szCs w:val="24"/>
        </w:rPr>
        <w:t xml:space="preserve">4. Охрана площадок и безопасность граждан при устройстве фейерверков возлагается на организацию или лицо, проводящее фейерверк. </w:t>
      </w:r>
    </w:p>
    <w:p w:rsidR="003C5DD6" w:rsidRPr="003C5DD6" w:rsidRDefault="003C5DD6" w:rsidP="003C5DD6">
      <w:pPr>
        <w:ind w:firstLine="426"/>
        <w:jc w:val="both"/>
        <w:rPr>
          <w:sz w:val="24"/>
          <w:szCs w:val="24"/>
        </w:rPr>
      </w:pPr>
      <w:r w:rsidRPr="003C5DD6">
        <w:rPr>
          <w:sz w:val="24"/>
          <w:szCs w:val="24"/>
        </w:rPr>
        <w:t xml:space="preserve">5. Безопасное расстояние от места проведения фейерверков до зданий и зрителей определяется с учетом требований инструкция применяемых пиротехнических изделий. </w:t>
      </w:r>
    </w:p>
    <w:p w:rsidR="003C5DD6" w:rsidRPr="003C5DD6" w:rsidRDefault="003C5DD6" w:rsidP="00FD024F">
      <w:pPr>
        <w:ind w:firstLine="426"/>
        <w:jc w:val="both"/>
        <w:rPr>
          <w:sz w:val="24"/>
          <w:szCs w:val="24"/>
        </w:rPr>
      </w:pPr>
      <w:r w:rsidRPr="00FD024F">
        <w:rPr>
          <w:sz w:val="24"/>
          <w:szCs w:val="24"/>
        </w:rPr>
        <w:t>6</w:t>
      </w:r>
      <w:r w:rsidRPr="00FD024F">
        <w:rPr>
          <w:sz w:val="24"/>
          <w:szCs w:val="24"/>
        </w:rPr>
        <w:t>.</w:t>
      </w:r>
      <w:r w:rsidRPr="00DF1963">
        <w:rPr>
          <w:sz w:val="24"/>
          <w:szCs w:val="24"/>
        </w:rPr>
        <w:t xml:space="preserve"> Настоящее постановление вступает в силу с даты опубликования на информационных стендах сельского поселения «Койгородок», официальном сайте администрации сельского поселения «Койгородок».</w:t>
      </w:r>
    </w:p>
    <w:p w:rsidR="00403367" w:rsidRPr="003C5DD6" w:rsidRDefault="00403367" w:rsidP="00403367">
      <w:pPr>
        <w:rPr>
          <w:sz w:val="24"/>
          <w:szCs w:val="24"/>
        </w:rPr>
      </w:pPr>
    </w:p>
    <w:p w:rsidR="006C7CF4" w:rsidRPr="003C5DD6" w:rsidRDefault="00893584" w:rsidP="00DF1963">
      <w:pPr>
        <w:ind w:right="-99"/>
        <w:contextualSpacing/>
        <w:rPr>
          <w:snapToGrid w:val="0"/>
          <w:sz w:val="24"/>
          <w:szCs w:val="24"/>
        </w:rPr>
      </w:pPr>
      <w:r w:rsidRPr="003C5DD6">
        <w:rPr>
          <w:snapToGrid w:val="0"/>
          <w:sz w:val="24"/>
          <w:szCs w:val="24"/>
        </w:rPr>
        <w:t>Заместитель р</w:t>
      </w:r>
      <w:r w:rsidR="006C7CF4" w:rsidRPr="003C5DD6">
        <w:rPr>
          <w:snapToGrid w:val="0"/>
          <w:sz w:val="24"/>
          <w:szCs w:val="24"/>
        </w:rPr>
        <w:t>уководител</w:t>
      </w:r>
      <w:r w:rsidRPr="003C5DD6">
        <w:rPr>
          <w:snapToGrid w:val="0"/>
          <w:sz w:val="24"/>
          <w:szCs w:val="24"/>
        </w:rPr>
        <w:t>я</w:t>
      </w:r>
      <w:r w:rsidR="006C7CF4" w:rsidRPr="003C5DD6">
        <w:rPr>
          <w:snapToGrid w:val="0"/>
          <w:sz w:val="24"/>
          <w:szCs w:val="24"/>
        </w:rPr>
        <w:t xml:space="preserve"> администрации</w:t>
      </w:r>
      <w:r w:rsidR="00310F7C" w:rsidRPr="003C5DD6">
        <w:rPr>
          <w:snapToGrid w:val="0"/>
          <w:sz w:val="24"/>
          <w:szCs w:val="24"/>
        </w:rPr>
        <w:t xml:space="preserve"> </w:t>
      </w:r>
    </w:p>
    <w:p w:rsidR="00310F7C" w:rsidRPr="003C5DD6" w:rsidRDefault="00310F7C" w:rsidP="00DF1963">
      <w:pPr>
        <w:ind w:right="-99"/>
        <w:contextualSpacing/>
        <w:rPr>
          <w:sz w:val="24"/>
          <w:szCs w:val="24"/>
        </w:rPr>
      </w:pPr>
      <w:r w:rsidRPr="003C5DD6">
        <w:rPr>
          <w:snapToGrid w:val="0"/>
          <w:sz w:val="24"/>
          <w:szCs w:val="24"/>
        </w:rPr>
        <w:t>сельского поселения «К</w:t>
      </w:r>
      <w:r w:rsidR="00E1509F" w:rsidRPr="003C5DD6">
        <w:rPr>
          <w:snapToGrid w:val="0"/>
          <w:sz w:val="24"/>
          <w:szCs w:val="24"/>
        </w:rPr>
        <w:t>ойгородок</w:t>
      </w:r>
      <w:r w:rsidRPr="003C5DD6">
        <w:rPr>
          <w:snapToGrid w:val="0"/>
          <w:sz w:val="24"/>
          <w:szCs w:val="24"/>
        </w:rPr>
        <w:t>»</w:t>
      </w:r>
      <w:r w:rsidR="00646C41" w:rsidRPr="003C5DD6">
        <w:rPr>
          <w:snapToGrid w:val="0"/>
          <w:sz w:val="24"/>
          <w:szCs w:val="24"/>
        </w:rPr>
        <w:t>-</w:t>
      </w:r>
      <w:r w:rsidRPr="003C5DD6">
        <w:rPr>
          <w:snapToGrid w:val="0"/>
          <w:sz w:val="24"/>
          <w:szCs w:val="24"/>
        </w:rPr>
        <w:t xml:space="preserve">    </w:t>
      </w:r>
      <w:r w:rsidR="006C7CF4" w:rsidRPr="003C5DD6">
        <w:rPr>
          <w:snapToGrid w:val="0"/>
          <w:sz w:val="24"/>
          <w:szCs w:val="24"/>
        </w:rPr>
        <w:t xml:space="preserve">         </w:t>
      </w:r>
      <w:r w:rsidRPr="003C5DD6">
        <w:rPr>
          <w:snapToGrid w:val="0"/>
          <w:sz w:val="24"/>
          <w:szCs w:val="24"/>
        </w:rPr>
        <w:t xml:space="preserve">                     </w:t>
      </w:r>
      <w:r w:rsidR="00646C41" w:rsidRPr="003C5DD6">
        <w:rPr>
          <w:snapToGrid w:val="0"/>
          <w:sz w:val="24"/>
          <w:szCs w:val="24"/>
        </w:rPr>
        <w:t xml:space="preserve">       </w:t>
      </w:r>
      <w:r w:rsidR="00DF1963" w:rsidRPr="003C5DD6">
        <w:rPr>
          <w:snapToGrid w:val="0"/>
          <w:sz w:val="24"/>
          <w:szCs w:val="24"/>
        </w:rPr>
        <w:t xml:space="preserve">         </w:t>
      </w:r>
      <w:r w:rsidR="003C5DD6">
        <w:rPr>
          <w:snapToGrid w:val="0"/>
          <w:sz w:val="24"/>
          <w:szCs w:val="24"/>
        </w:rPr>
        <w:t xml:space="preserve">            </w:t>
      </w:r>
      <w:r w:rsidR="00DF1963" w:rsidRPr="003C5DD6">
        <w:rPr>
          <w:snapToGrid w:val="0"/>
          <w:sz w:val="24"/>
          <w:szCs w:val="24"/>
        </w:rPr>
        <w:t xml:space="preserve">    </w:t>
      </w:r>
      <w:r w:rsidRPr="003C5DD6">
        <w:rPr>
          <w:snapToGrid w:val="0"/>
          <w:sz w:val="24"/>
          <w:szCs w:val="24"/>
        </w:rPr>
        <w:t xml:space="preserve"> </w:t>
      </w:r>
      <w:r w:rsidR="00893584" w:rsidRPr="003C5DD6">
        <w:rPr>
          <w:snapToGrid w:val="0"/>
          <w:sz w:val="24"/>
          <w:szCs w:val="24"/>
        </w:rPr>
        <w:t xml:space="preserve">Е.А. Чоп </w:t>
      </w:r>
    </w:p>
    <w:p w:rsidR="002F61ED" w:rsidRPr="003C5DD6" w:rsidRDefault="003C5D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2F61ED" w:rsidRPr="003C5DD6" w:rsidSect="003C5DD6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2FF86AC7"/>
    <w:multiLevelType w:val="hybridMultilevel"/>
    <w:tmpl w:val="A32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86545"/>
    <w:multiLevelType w:val="hybridMultilevel"/>
    <w:tmpl w:val="22F2E4B8"/>
    <w:lvl w:ilvl="0" w:tplc="1A269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92E82"/>
    <w:multiLevelType w:val="hybridMultilevel"/>
    <w:tmpl w:val="C90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8A9"/>
    <w:multiLevelType w:val="hybridMultilevel"/>
    <w:tmpl w:val="09C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7C"/>
    <w:rsid w:val="000132D2"/>
    <w:rsid w:val="0001630A"/>
    <w:rsid w:val="00042BD3"/>
    <w:rsid w:val="000465E7"/>
    <w:rsid w:val="000E7808"/>
    <w:rsid w:val="000F741B"/>
    <w:rsid w:val="001217F7"/>
    <w:rsid w:val="001347D1"/>
    <w:rsid w:val="00163154"/>
    <w:rsid w:val="00164500"/>
    <w:rsid w:val="00190704"/>
    <w:rsid w:val="001A4AB4"/>
    <w:rsid w:val="001C18DF"/>
    <w:rsid w:val="001D5036"/>
    <w:rsid w:val="001D5430"/>
    <w:rsid w:val="001E034D"/>
    <w:rsid w:val="00222127"/>
    <w:rsid w:val="00246E49"/>
    <w:rsid w:val="002D37FB"/>
    <w:rsid w:val="002F61ED"/>
    <w:rsid w:val="003053F3"/>
    <w:rsid w:val="00310F7C"/>
    <w:rsid w:val="00343C49"/>
    <w:rsid w:val="00375454"/>
    <w:rsid w:val="0039408C"/>
    <w:rsid w:val="003B2A94"/>
    <w:rsid w:val="003B4F21"/>
    <w:rsid w:val="003C5DD6"/>
    <w:rsid w:val="00403367"/>
    <w:rsid w:val="00441593"/>
    <w:rsid w:val="00454E9F"/>
    <w:rsid w:val="0045634A"/>
    <w:rsid w:val="00480813"/>
    <w:rsid w:val="00493421"/>
    <w:rsid w:val="00496054"/>
    <w:rsid w:val="00496591"/>
    <w:rsid w:val="005027E2"/>
    <w:rsid w:val="0051647C"/>
    <w:rsid w:val="0058710B"/>
    <w:rsid w:val="00622ED1"/>
    <w:rsid w:val="006268F9"/>
    <w:rsid w:val="00646C41"/>
    <w:rsid w:val="00667D09"/>
    <w:rsid w:val="006C7CF4"/>
    <w:rsid w:val="00742725"/>
    <w:rsid w:val="007C4FD5"/>
    <w:rsid w:val="007D0FA6"/>
    <w:rsid w:val="007D37EE"/>
    <w:rsid w:val="007D4DFC"/>
    <w:rsid w:val="007E15A8"/>
    <w:rsid w:val="008125E3"/>
    <w:rsid w:val="00816A78"/>
    <w:rsid w:val="0083457E"/>
    <w:rsid w:val="00875F7E"/>
    <w:rsid w:val="00886253"/>
    <w:rsid w:val="00891F48"/>
    <w:rsid w:val="0089218F"/>
    <w:rsid w:val="00893584"/>
    <w:rsid w:val="008A4A40"/>
    <w:rsid w:val="008A5B24"/>
    <w:rsid w:val="008D0DE9"/>
    <w:rsid w:val="008D544C"/>
    <w:rsid w:val="00944ED1"/>
    <w:rsid w:val="00947EE8"/>
    <w:rsid w:val="0096571B"/>
    <w:rsid w:val="00990003"/>
    <w:rsid w:val="009A1C10"/>
    <w:rsid w:val="009A3FFA"/>
    <w:rsid w:val="009C6560"/>
    <w:rsid w:val="00A25739"/>
    <w:rsid w:val="00A63A5B"/>
    <w:rsid w:val="00AB517A"/>
    <w:rsid w:val="00AC41F3"/>
    <w:rsid w:val="00AD559C"/>
    <w:rsid w:val="00B2578A"/>
    <w:rsid w:val="00BD3421"/>
    <w:rsid w:val="00BF2B3C"/>
    <w:rsid w:val="00C002E5"/>
    <w:rsid w:val="00C32872"/>
    <w:rsid w:val="00C55A43"/>
    <w:rsid w:val="00CE712C"/>
    <w:rsid w:val="00D04713"/>
    <w:rsid w:val="00D1391F"/>
    <w:rsid w:val="00D94183"/>
    <w:rsid w:val="00DF0BCE"/>
    <w:rsid w:val="00DF1963"/>
    <w:rsid w:val="00E1509F"/>
    <w:rsid w:val="00E24FDB"/>
    <w:rsid w:val="00E82DFB"/>
    <w:rsid w:val="00EA2F2A"/>
    <w:rsid w:val="00EC39DE"/>
    <w:rsid w:val="00ED2D88"/>
    <w:rsid w:val="00F33DC5"/>
    <w:rsid w:val="00F632A9"/>
    <w:rsid w:val="00F65727"/>
    <w:rsid w:val="00FD024F"/>
    <w:rsid w:val="00FE029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DC77"/>
  <w15:docId w15:val="{EB5650F5-476A-4E9F-9756-120FBA5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Чоп Екатерина</cp:lastModifiedBy>
  <cp:revision>9</cp:revision>
  <cp:lastPrinted>2018-12-18T12:41:00Z</cp:lastPrinted>
  <dcterms:created xsi:type="dcterms:W3CDTF">2018-12-18T09:53:00Z</dcterms:created>
  <dcterms:modified xsi:type="dcterms:W3CDTF">2018-12-18T12:42:00Z</dcterms:modified>
</cp:coreProperties>
</file>