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0" w:type="dxa"/>
          <w:right w:w="70" w:type="dxa"/>
        </w:tblCellMar>
        <w:tblLook w:val="0000" w:firstRow="0" w:lastRow="0" w:firstColumn="0" w:lastColumn="0" w:noHBand="0" w:noVBand="0"/>
      </w:tblPr>
      <w:tblGrid>
        <w:gridCol w:w="3208"/>
        <w:gridCol w:w="2693"/>
        <w:gridCol w:w="3588"/>
      </w:tblGrid>
      <w:tr w:rsidR="00543ABC" w:rsidTr="006212CD">
        <w:trPr>
          <w:jc w:val="center"/>
        </w:trPr>
        <w:tc>
          <w:tcPr>
            <w:tcW w:w="3208" w:type="dxa"/>
          </w:tcPr>
          <w:p w:rsidR="00543ABC" w:rsidRDefault="00543ABC" w:rsidP="006212CD">
            <w:pPr>
              <w:jc w:val="center"/>
              <w:rPr>
                <w:sz w:val="24"/>
                <w:szCs w:val="24"/>
              </w:rPr>
            </w:pPr>
          </w:p>
          <w:p w:rsidR="00543ABC" w:rsidRPr="00D02076" w:rsidRDefault="00543ABC" w:rsidP="006212CD">
            <w:pPr>
              <w:jc w:val="center"/>
              <w:rPr>
                <w:b/>
                <w:sz w:val="24"/>
                <w:szCs w:val="24"/>
              </w:rPr>
            </w:pPr>
            <w:r w:rsidRPr="00D02076">
              <w:rPr>
                <w:b/>
                <w:sz w:val="24"/>
                <w:szCs w:val="24"/>
              </w:rPr>
              <w:t>“</w:t>
            </w:r>
            <w:proofErr w:type="spellStart"/>
            <w:r w:rsidRPr="00D02076">
              <w:rPr>
                <w:b/>
                <w:sz w:val="24"/>
                <w:szCs w:val="24"/>
              </w:rPr>
              <w:t>Койгорт</w:t>
            </w:r>
            <w:proofErr w:type="spellEnd"/>
            <w:r w:rsidRPr="00D02076">
              <w:rPr>
                <w:b/>
                <w:sz w:val="24"/>
                <w:szCs w:val="24"/>
              </w:rPr>
              <w:t xml:space="preserve">” </w:t>
            </w:r>
          </w:p>
          <w:p w:rsidR="00543ABC" w:rsidRPr="00D02076" w:rsidRDefault="00543ABC" w:rsidP="006212CD">
            <w:pPr>
              <w:jc w:val="center"/>
              <w:rPr>
                <w:b/>
                <w:sz w:val="24"/>
                <w:szCs w:val="24"/>
              </w:rPr>
            </w:pPr>
            <w:proofErr w:type="spellStart"/>
            <w:r w:rsidRPr="00D02076">
              <w:rPr>
                <w:b/>
                <w:sz w:val="24"/>
                <w:szCs w:val="24"/>
              </w:rPr>
              <w:t>сиктовмöдчöминса</w:t>
            </w:r>
            <w:proofErr w:type="spellEnd"/>
          </w:p>
          <w:p w:rsidR="00543ABC" w:rsidRDefault="00543ABC" w:rsidP="006212CD">
            <w:pPr>
              <w:jc w:val="center"/>
              <w:rPr>
                <w:sz w:val="28"/>
                <w:szCs w:val="28"/>
              </w:rPr>
            </w:pPr>
            <w:proofErr w:type="spellStart"/>
            <w:r w:rsidRPr="00D02076">
              <w:rPr>
                <w:b/>
                <w:sz w:val="24"/>
                <w:szCs w:val="24"/>
              </w:rPr>
              <w:t>Сöвет</w:t>
            </w:r>
            <w:proofErr w:type="spellEnd"/>
          </w:p>
        </w:tc>
        <w:tc>
          <w:tcPr>
            <w:tcW w:w="2693" w:type="dxa"/>
          </w:tcPr>
          <w:p w:rsidR="00543ABC" w:rsidRDefault="00543ABC" w:rsidP="006212CD">
            <w:pPr>
              <w:jc w:val="center"/>
              <w:rPr>
                <w:sz w:val="28"/>
                <w:szCs w:val="28"/>
              </w:rPr>
            </w:pPr>
          </w:p>
          <w:p w:rsidR="00543ABC" w:rsidRDefault="00543ABC" w:rsidP="006212CD">
            <w:pPr>
              <w:jc w:val="center"/>
              <w:rPr>
                <w:sz w:val="28"/>
                <w:szCs w:val="28"/>
              </w:rPr>
            </w:pPr>
          </w:p>
          <w:p w:rsidR="00543ABC" w:rsidRDefault="00543ABC" w:rsidP="006212CD">
            <w:pPr>
              <w:jc w:val="center"/>
              <w:rPr>
                <w:sz w:val="28"/>
                <w:szCs w:val="28"/>
              </w:rPr>
            </w:pPr>
            <w:r>
              <w:rPr>
                <w:noProof/>
              </w:rPr>
              <w:drawing>
                <wp:inline distT="0" distB="0" distL="0" distR="0">
                  <wp:extent cx="797560" cy="882650"/>
                  <wp:effectExtent l="19050" t="0" r="2540" b="0"/>
                  <wp:docPr id="1" name="Рисунок 1" descr="C:\Documents and Settings\User\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Application Data\Application Data\Microsoft\WINDOWS\Application Data\Microsoft\WINWORD\CLIPART\KOMI_GER.WMF"/>
                          <pic:cNvPicPr>
                            <a:picLocks noChangeAspect="1" noChangeArrowheads="1"/>
                          </pic:cNvPicPr>
                        </pic:nvPicPr>
                        <pic:blipFill>
                          <a:blip r:embed="rId5" r:link="rId6" cstate="print"/>
                          <a:srcRect/>
                          <a:stretch>
                            <a:fillRect/>
                          </a:stretch>
                        </pic:blipFill>
                        <pic:spPr bwMode="auto">
                          <a:xfrm>
                            <a:off x="0" y="0"/>
                            <a:ext cx="797560" cy="882650"/>
                          </a:xfrm>
                          <a:prstGeom prst="rect">
                            <a:avLst/>
                          </a:prstGeom>
                          <a:noFill/>
                          <a:ln w="9525">
                            <a:noFill/>
                            <a:miter lim="800000"/>
                            <a:headEnd/>
                            <a:tailEnd/>
                          </a:ln>
                        </pic:spPr>
                      </pic:pic>
                    </a:graphicData>
                  </a:graphic>
                </wp:inline>
              </w:drawing>
            </w:r>
          </w:p>
        </w:tc>
        <w:tc>
          <w:tcPr>
            <w:tcW w:w="3588" w:type="dxa"/>
          </w:tcPr>
          <w:p w:rsidR="00543ABC" w:rsidRDefault="00543ABC" w:rsidP="006212CD">
            <w:pPr>
              <w:jc w:val="center"/>
              <w:rPr>
                <w:sz w:val="24"/>
                <w:szCs w:val="24"/>
              </w:rPr>
            </w:pPr>
          </w:p>
          <w:p w:rsidR="00543ABC" w:rsidRPr="00D02076" w:rsidRDefault="00543ABC" w:rsidP="006212CD">
            <w:pPr>
              <w:jc w:val="center"/>
              <w:rPr>
                <w:b/>
                <w:sz w:val="24"/>
                <w:szCs w:val="24"/>
              </w:rPr>
            </w:pPr>
            <w:r w:rsidRPr="00D02076">
              <w:rPr>
                <w:b/>
                <w:sz w:val="24"/>
                <w:szCs w:val="24"/>
              </w:rPr>
              <w:t>Совет</w:t>
            </w:r>
          </w:p>
          <w:p w:rsidR="00543ABC" w:rsidRDefault="00543ABC" w:rsidP="006212CD">
            <w:pPr>
              <w:jc w:val="center"/>
              <w:rPr>
                <w:sz w:val="28"/>
                <w:szCs w:val="28"/>
              </w:rPr>
            </w:pPr>
            <w:r w:rsidRPr="00D02076">
              <w:rPr>
                <w:b/>
                <w:sz w:val="24"/>
                <w:szCs w:val="24"/>
              </w:rPr>
              <w:t>сельского поселения «Койгородок»</w:t>
            </w:r>
          </w:p>
        </w:tc>
      </w:tr>
    </w:tbl>
    <w:p w:rsidR="00543ABC" w:rsidRDefault="00543ABC" w:rsidP="00543ABC">
      <w:pPr>
        <w:pStyle w:val="ConsTitle"/>
        <w:widowControl/>
        <w:jc w:val="center"/>
        <w:rPr>
          <w:b w:val="0"/>
          <w:bCs w:val="0"/>
          <w:sz w:val="28"/>
          <w:szCs w:val="28"/>
        </w:rPr>
      </w:pPr>
    </w:p>
    <w:p w:rsidR="00543ABC" w:rsidRDefault="005C7D17" w:rsidP="005C7D17">
      <w:pPr>
        <w:pStyle w:val="ConsTitle"/>
        <w:widowControl/>
        <w:ind w:firstLine="708"/>
        <w:outlineLvl w:val="0"/>
        <w:rPr>
          <w:rFonts w:ascii="Times New Roman" w:hAnsi="Times New Roman" w:cs="Times New Roman"/>
          <w:sz w:val="28"/>
          <w:szCs w:val="28"/>
        </w:rPr>
      </w:pPr>
      <w:r>
        <w:rPr>
          <w:rFonts w:ascii="Times New Roman" w:hAnsi="Times New Roman" w:cs="Times New Roman"/>
          <w:sz w:val="28"/>
          <w:szCs w:val="28"/>
        </w:rPr>
        <w:t xml:space="preserve">                                         </w:t>
      </w:r>
      <w:r w:rsidR="00543ABC">
        <w:rPr>
          <w:rFonts w:ascii="Times New Roman" w:hAnsi="Times New Roman" w:cs="Times New Roman"/>
          <w:sz w:val="28"/>
          <w:szCs w:val="28"/>
        </w:rPr>
        <w:t>КЫВКÖРТÖД</w:t>
      </w:r>
    </w:p>
    <w:p w:rsidR="00543ABC" w:rsidRDefault="00543ABC" w:rsidP="00543ABC">
      <w:pPr>
        <w:pStyle w:val="ConsTitle"/>
        <w:widowControl/>
        <w:outlineLvl w:val="0"/>
        <w:rPr>
          <w:b w:val="0"/>
          <w:bCs w:val="0"/>
          <w:sz w:val="28"/>
          <w:szCs w:val="28"/>
        </w:rPr>
      </w:pPr>
      <w:r>
        <w:rPr>
          <w:rFonts w:ascii="Times New Roman" w:hAnsi="Times New Roman" w:cs="Times New Roman"/>
          <w:sz w:val="28"/>
          <w:szCs w:val="28"/>
        </w:rPr>
        <w:t xml:space="preserve">                                                      РЕШЕНИЕ</w:t>
      </w:r>
    </w:p>
    <w:p w:rsidR="00543ABC" w:rsidRDefault="00543ABC" w:rsidP="00543ABC">
      <w:pPr>
        <w:pStyle w:val="ConsTitle"/>
        <w:widowControl/>
        <w:jc w:val="center"/>
        <w:rPr>
          <w:b w:val="0"/>
          <w:bCs w:val="0"/>
          <w:sz w:val="28"/>
          <w:szCs w:val="28"/>
        </w:rPr>
      </w:pPr>
    </w:p>
    <w:p w:rsidR="00543ABC" w:rsidRPr="00F85F62" w:rsidRDefault="00543ABC" w:rsidP="00543ABC">
      <w:pPr>
        <w:pStyle w:val="ConsTitle"/>
        <w:widowControl/>
        <w:rPr>
          <w:rFonts w:ascii="Times New Roman" w:hAnsi="Times New Roman" w:cs="Times New Roman"/>
          <w:b w:val="0"/>
          <w:bCs w:val="0"/>
          <w:sz w:val="28"/>
          <w:szCs w:val="28"/>
          <w:u w:val="single"/>
        </w:rPr>
      </w:pPr>
      <w:r>
        <w:rPr>
          <w:rFonts w:ascii="Times New Roman" w:hAnsi="Times New Roman" w:cs="Times New Roman"/>
          <w:b w:val="0"/>
          <w:bCs w:val="0"/>
          <w:sz w:val="28"/>
          <w:szCs w:val="28"/>
          <w:u w:val="single"/>
        </w:rPr>
        <w:t xml:space="preserve">  </w:t>
      </w:r>
      <w:proofErr w:type="gramStart"/>
      <w:r>
        <w:rPr>
          <w:rFonts w:ascii="Times New Roman" w:hAnsi="Times New Roman" w:cs="Times New Roman"/>
          <w:b w:val="0"/>
          <w:bCs w:val="0"/>
          <w:sz w:val="28"/>
          <w:szCs w:val="28"/>
          <w:u w:val="single"/>
        </w:rPr>
        <w:t xml:space="preserve">от </w:t>
      </w:r>
      <w:r w:rsidR="006212CD">
        <w:rPr>
          <w:rFonts w:ascii="Times New Roman" w:hAnsi="Times New Roman" w:cs="Times New Roman"/>
          <w:b w:val="0"/>
          <w:bCs w:val="0"/>
          <w:sz w:val="28"/>
          <w:szCs w:val="28"/>
          <w:u w:val="single"/>
        </w:rPr>
        <w:t xml:space="preserve"> </w:t>
      </w:r>
      <w:r w:rsidR="002F78B0">
        <w:rPr>
          <w:rFonts w:ascii="Times New Roman" w:hAnsi="Times New Roman" w:cs="Times New Roman"/>
          <w:b w:val="0"/>
          <w:bCs w:val="0"/>
          <w:sz w:val="28"/>
          <w:szCs w:val="28"/>
          <w:u w:val="single"/>
        </w:rPr>
        <w:t>12</w:t>
      </w:r>
      <w:proofErr w:type="gramEnd"/>
      <w:r w:rsidR="002F78B0">
        <w:rPr>
          <w:rFonts w:ascii="Times New Roman" w:hAnsi="Times New Roman" w:cs="Times New Roman"/>
          <w:b w:val="0"/>
          <w:bCs w:val="0"/>
          <w:sz w:val="28"/>
          <w:szCs w:val="28"/>
          <w:u w:val="single"/>
        </w:rPr>
        <w:t xml:space="preserve"> декабря</w:t>
      </w:r>
      <w:r w:rsidR="00B85432">
        <w:rPr>
          <w:rFonts w:ascii="Times New Roman" w:hAnsi="Times New Roman" w:cs="Times New Roman"/>
          <w:b w:val="0"/>
          <w:bCs w:val="0"/>
          <w:sz w:val="28"/>
          <w:szCs w:val="28"/>
          <w:u w:val="single"/>
        </w:rPr>
        <w:t xml:space="preserve">  201</w:t>
      </w:r>
      <w:r w:rsidR="002F78B0">
        <w:rPr>
          <w:rFonts w:ascii="Times New Roman" w:hAnsi="Times New Roman" w:cs="Times New Roman"/>
          <w:b w:val="0"/>
          <w:bCs w:val="0"/>
          <w:sz w:val="28"/>
          <w:szCs w:val="28"/>
          <w:u w:val="single"/>
        </w:rPr>
        <w:t>8</w:t>
      </w:r>
      <w:r>
        <w:rPr>
          <w:rFonts w:ascii="Times New Roman" w:hAnsi="Times New Roman" w:cs="Times New Roman"/>
          <w:b w:val="0"/>
          <w:bCs w:val="0"/>
          <w:sz w:val="28"/>
          <w:szCs w:val="28"/>
          <w:u w:val="single"/>
        </w:rPr>
        <w:t xml:space="preserve"> г. </w:t>
      </w:r>
      <w:r>
        <w:rPr>
          <w:rFonts w:ascii="Times New Roman" w:hAnsi="Times New Roman" w:cs="Times New Roman"/>
          <w:b w:val="0"/>
          <w:bCs w:val="0"/>
          <w:sz w:val="28"/>
          <w:szCs w:val="28"/>
          <w:u w:val="single"/>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5C7D17" w:rsidRPr="002F78B0">
        <w:rPr>
          <w:rFonts w:ascii="Times New Roman" w:hAnsi="Times New Roman" w:cs="Times New Roman"/>
          <w:b w:val="0"/>
          <w:bCs w:val="0"/>
          <w:color w:val="FF0000"/>
          <w:sz w:val="28"/>
          <w:szCs w:val="28"/>
        </w:rPr>
        <w:t xml:space="preserve">                                          </w:t>
      </w:r>
      <w:r w:rsidRPr="00F85F62">
        <w:rPr>
          <w:rFonts w:ascii="Times New Roman" w:hAnsi="Times New Roman" w:cs="Times New Roman"/>
          <w:b w:val="0"/>
          <w:bCs w:val="0"/>
          <w:sz w:val="28"/>
          <w:szCs w:val="28"/>
          <w:u w:val="single"/>
        </w:rPr>
        <w:t>№</w:t>
      </w:r>
      <w:r w:rsidR="005C7D17" w:rsidRPr="00F85F62">
        <w:rPr>
          <w:rFonts w:ascii="Times New Roman" w:hAnsi="Times New Roman" w:cs="Times New Roman"/>
          <w:b w:val="0"/>
          <w:bCs w:val="0"/>
          <w:sz w:val="28"/>
          <w:szCs w:val="28"/>
          <w:u w:val="single"/>
        </w:rPr>
        <w:t xml:space="preserve"> </w:t>
      </w:r>
      <w:bookmarkStart w:id="0" w:name="_Hlk532060541"/>
      <w:r w:rsidRPr="00F85F62">
        <w:rPr>
          <w:rFonts w:ascii="Times New Roman" w:hAnsi="Times New Roman" w:cs="Times New Roman"/>
          <w:b w:val="0"/>
          <w:bCs w:val="0"/>
          <w:sz w:val="28"/>
          <w:szCs w:val="28"/>
          <w:u w:val="single"/>
          <w:lang w:val="en-US"/>
        </w:rPr>
        <w:t>IV</w:t>
      </w:r>
      <w:bookmarkEnd w:id="0"/>
      <w:r w:rsidR="00F85F62" w:rsidRPr="00F85F62">
        <w:rPr>
          <w:rFonts w:ascii="Times New Roman" w:hAnsi="Times New Roman" w:cs="Times New Roman"/>
          <w:b w:val="0"/>
          <w:bCs w:val="0"/>
          <w:sz w:val="28"/>
          <w:szCs w:val="28"/>
          <w:u w:val="single"/>
          <w:lang w:val="en-US"/>
        </w:rPr>
        <w:t>-26/100</w:t>
      </w:r>
    </w:p>
    <w:p w:rsidR="00543ABC" w:rsidRDefault="00543ABC" w:rsidP="00543ABC">
      <w:pPr>
        <w:pStyle w:val="ConsTitle"/>
        <w:widowControl/>
        <w:rPr>
          <w:rFonts w:ascii="Times New Roman" w:hAnsi="Times New Roman" w:cs="Times New Roman"/>
          <w:b w:val="0"/>
          <w:bCs w:val="0"/>
          <w:sz w:val="20"/>
          <w:szCs w:val="20"/>
        </w:rPr>
      </w:pPr>
      <w:r>
        <w:rPr>
          <w:rFonts w:ascii="Times New Roman" w:hAnsi="Times New Roman" w:cs="Times New Roman"/>
          <w:b w:val="0"/>
          <w:bCs w:val="0"/>
          <w:sz w:val="20"/>
          <w:szCs w:val="20"/>
        </w:rPr>
        <w:t>(с. Койгородок Республика Коми)</w:t>
      </w:r>
    </w:p>
    <w:p w:rsidR="00543ABC" w:rsidRDefault="00543ABC" w:rsidP="00543ABC">
      <w:pPr>
        <w:pStyle w:val="ConsTitle"/>
        <w:widowControl/>
        <w:rPr>
          <w:rFonts w:ascii="Times New Roman" w:hAnsi="Times New Roman" w:cs="Times New Roman"/>
          <w:b w:val="0"/>
          <w:sz w:val="24"/>
          <w:szCs w:val="24"/>
        </w:rPr>
      </w:pPr>
    </w:p>
    <w:p w:rsidR="006212CD" w:rsidRDefault="00543ABC" w:rsidP="006212CD">
      <w:pPr>
        <w:jc w:val="both"/>
        <w:rPr>
          <w:sz w:val="28"/>
          <w:szCs w:val="28"/>
        </w:rPr>
      </w:pPr>
      <w:r w:rsidRPr="00B85432">
        <w:rPr>
          <w:sz w:val="28"/>
          <w:szCs w:val="28"/>
        </w:rPr>
        <w:t xml:space="preserve">Об утверждении </w:t>
      </w:r>
      <w:r w:rsidR="006212CD">
        <w:rPr>
          <w:sz w:val="28"/>
          <w:szCs w:val="28"/>
        </w:rPr>
        <w:t xml:space="preserve">положения о порядке </w:t>
      </w:r>
    </w:p>
    <w:p w:rsidR="006212CD" w:rsidRDefault="006212CD" w:rsidP="006212CD">
      <w:pPr>
        <w:jc w:val="both"/>
        <w:rPr>
          <w:sz w:val="28"/>
          <w:szCs w:val="28"/>
        </w:rPr>
      </w:pPr>
      <w:r w:rsidRPr="006212CD">
        <w:rPr>
          <w:sz w:val="28"/>
          <w:szCs w:val="28"/>
        </w:rPr>
        <w:t xml:space="preserve">владения, пользования и распоряжения </w:t>
      </w:r>
    </w:p>
    <w:p w:rsidR="006212CD" w:rsidRDefault="006212CD" w:rsidP="006212CD">
      <w:pPr>
        <w:jc w:val="both"/>
        <w:rPr>
          <w:sz w:val="28"/>
          <w:szCs w:val="28"/>
        </w:rPr>
      </w:pPr>
      <w:r w:rsidRPr="006212CD">
        <w:rPr>
          <w:sz w:val="28"/>
          <w:szCs w:val="28"/>
        </w:rPr>
        <w:t xml:space="preserve">муниципальным имуществом </w:t>
      </w:r>
    </w:p>
    <w:p w:rsidR="00543ABC" w:rsidRDefault="006212CD" w:rsidP="006212CD">
      <w:pPr>
        <w:jc w:val="both"/>
        <w:rPr>
          <w:sz w:val="28"/>
          <w:szCs w:val="28"/>
        </w:rPr>
      </w:pPr>
      <w:r w:rsidRPr="006212CD">
        <w:rPr>
          <w:sz w:val="28"/>
          <w:szCs w:val="28"/>
        </w:rPr>
        <w:t>муниципального образования</w:t>
      </w:r>
    </w:p>
    <w:p w:rsidR="006212CD" w:rsidRDefault="006212CD" w:rsidP="006212CD">
      <w:pPr>
        <w:jc w:val="both"/>
        <w:rPr>
          <w:sz w:val="28"/>
          <w:szCs w:val="28"/>
        </w:rPr>
      </w:pPr>
      <w:r>
        <w:rPr>
          <w:sz w:val="28"/>
          <w:szCs w:val="28"/>
        </w:rPr>
        <w:t>сельского поселения «Койгородок»</w:t>
      </w:r>
    </w:p>
    <w:p w:rsidR="006212CD" w:rsidRDefault="006212CD" w:rsidP="006212CD">
      <w:pPr>
        <w:jc w:val="both"/>
        <w:rPr>
          <w:sz w:val="28"/>
          <w:szCs w:val="28"/>
        </w:rPr>
      </w:pPr>
    </w:p>
    <w:p w:rsidR="00543ABC" w:rsidRDefault="00543ABC" w:rsidP="006212CD">
      <w:pPr>
        <w:ind w:firstLine="708"/>
        <w:jc w:val="both"/>
        <w:rPr>
          <w:sz w:val="28"/>
          <w:szCs w:val="28"/>
        </w:rPr>
      </w:pPr>
      <w:r>
        <w:rPr>
          <w:sz w:val="28"/>
          <w:szCs w:val="28"/>
        </w:rPr>
        <w:t xml:space="preserve">В соответствии </w:t>
      </w:r>
      <w:r w:rsidR="006212CD">
        <w:rPr>
          <w:sz w:val="28"/>
          <w:szCs w:val="28"/>
        </w:rPr>
        <w:t>с</w:t>
      </w:r>
      <w:r>
        <w:rPr>
          <w:sz w:val="28"/>
          <w:szCs w:val="28"/>
        </w:rPr>
        <w:t xml:space="preserve"> Устав</w:t>
      </w:r>
      <w:r w:rsidR="006212CD">
        <w:rPr>
          <w:sz w:val="28"/>
          <w:szCs w:val="28"/>
        </w:rPr>
        <w:t>ом</w:t>
      </w:r>
      <w:r>
        <w:rPr>
          <w:sz w:val="28"/>
          <w:szCs w:val="28"/>
        </w:rPr>
        <w:t xml:space="preserve"> МО сельского поселения «Койгородок», в </w:t>
      </w:r>
      <w:r w:rsidRPr="00A552F0">
        <w:rPr>
          <w:sz w:val="28"/>
          <w:szCs w:val="28"/>
        </w:rPr>
        <w:t xml:space="preserve">целях </w:t>
      </w:r>
      <w:r>
        <w:rPr>
          <w:sz w:val="28"/>
          <w:szCs w:val="28"/>
        </w:rPr>
        <w:t xml:space="preserve">повышения </w:t>
      </w:r>
      <w:r w:rsidRPr="00A552F0">
        <w:rPr>
          <w:sz w:val="28"/>
          <w:szCs w:val="28"/>
        </w:rPr>
        <w:t xml:space="preserve">эффективности использования </w:t>
      </w:r>
      <w:r>
        <w:rPr>
          <w:sz w:val="28"/>
          <w:szCs w:val="28"/>
        </w:rPr>
        <w:t xml:space="preserve">муниципального </w:t>
      </w:r>
      <w:r w:rsidRPr="00A552F0">
        <w:rPr>
          <w:sz w:val="28"/>
          <w:szCs w:val="28"/>
        </w:rPr>
        <w:t>имущества МО</w:t>
      </w:r>
      <w:r>
        <w:rPr>
          <w:sz w:val="28"/>
          <w:szCs w:val="28"/>
        </w:rPr>
        <w:t xml:space="preserve"> сельского поседения</w:t>
      </w:r>
      <w:r w:rsidRPr="00A552F0">
        <w:rPr>
          <w:sz w:val="28"/>
          <w:szCs w:val="28"/>
        </w:rPr>
        <w:t xml:space="preserve"> «Койгород</w:t>
      </w:r>
      <w:r>
        <w:rPr>
          <w:sz w:val="28"/>
          <w:szCs w:val="28"/>
        </w:rPr>
        <w:t>ок</w:t>
      </w:r>
      <w:r w:rsidRPr="00A552F0">
        <w:rPr>
          <w:sz w:val="28"/>
          <w:szCs w:val="28"/>
        </w:rPr>
        <w:t>»</w:t>
      </w:r>
    </w:p>
    <w:p w:rsidR="00543ABC" w:rsidRPr="00A552F0" w:rsidRDefault="00543ABC" w:rsidP="00543ABC">
      <w:pPr>
        <w:ind w:left="360" w:firstLine="348"/>
        <w:jc w:val="both"/>
        <w:rPr>
          <w:b/>
          <w:sz w:val="28"/>
          <w:szCs w:val="28"/>
        </w:rPr>
      </w:pPr>
    </w:p>
    <w:p w:rsidR="00543ABC" w:rsidRDefault="00543ABC" w:rsidP="00543ABC">
      <w:pPr>
        <w:pStyle w:val="ConsTitle"/>
        <w:widowControl/>
        <w:jc w:val="center"/>
        <w:rPr>
          <w:rFonts w:ascii="Times New Roman" w:hAnsi="Times New Roman" w:cs="Times New Roman"/>
          <w:sz w:val="28"/>
          <w:szCs w:val="28"/>
        </w:rPr>
      </w:pPr>
      <w:r w:rsidRPr="00B561B7">
        <w:rPr>
          <w:rFonts w:ascii="Times New Roman" w:hAnsi="Times New Roman" w:cs="Times New Roman"/>
          <w:sz w:val="28"/>
          <w:szCs w:val="28"/>
        </w:rPr>
        <w:t xml:space="preserve">Совет </w:t>
      </w:r>
      <w:r>
        <w:rPr>
          <w:rFonts w:ascii="Times New Roman" w:hAnsi="Times New Roman" w:cs="Times New Roman"/>
          <w:sz w:val="28"/>
          <w:szCs w:val="28"/>
        </w:rPr>
        <w:t>сельского поселения</w:t>
      </w:r>
      <w:r w:rsidRPr="00B561B7">
        <w:rPr>
          <w:rFonts w:ascii="Times New Roman" w:hAnsi="Times New Roman" w:cs="Times New Roman"/>
          <w:sz w:val="28"/>
          <w:szCs w:val="28"/>
        </w:rPr>
        <w:t xml:space="preserve"> «Койгород</w:t>
      </w:r>
      <w:r>
        <w:rPr>
          <w:rFonts w:ascii="Times New Roman" w:hAnsi="Times New Roman" w:cs="Times New Roman"/>
          <w:sz w:val="28"/>
          <w:szCs w:val="28"/>
        </w:rPr>
        <w:t>ок</w:t>
      </w:r>
      <w:r w:rsidRPr="00B561B7">
        <w:rPr>
          <w:rFonts w:ascii="Times New Roman" w:hAnsi="Times New Roman" w:cs="Times New Roman"/>
          <w:sz w:val="28"/>
          <w:szCs w:val="28"/>
        </w:rPr>
        <w:t>» РЕШИЛ:</w:t>
      </w:r>
    </w:p>
    <w:p w:rsidR="00543ABC" w:rsidRPr="00B561B7" w:rsidRDefault="00543ABC" w:rsidP="00543ABC">
      <w:pPr>
        <w:pStyle w:val="ConsTitle"/>
        <w:widowControl/>
        <w:jc w:val="center"/>
        <w:rPr>
          <w:rFonts w:ascii="Times New Roman" w:hAnsi="Times New Roman" w:cs="Times New Roman"/>
          <w:b w:val="0"/>
          <w:sz w:val="28"/>
          <w:szCs w:val="28"/>
        </w:rPr>
      </w:pPr>
    </w:p>
    <w:p w:rsidR="00363AD5" w:rsidRPr="004A522A" w:rsidRDefault="00363AD5" w:rsidP="006212CD">
      <w:pPr>
        <w:pStyle w:val="ConsPlusNormal"/>
        <w:spacing w:before="240"/>
        <w:ind w:firstLine="540"/>
        <w:jc w:val="both"/>
        <w:rPr>
          <w:rFonts w:ascii="Times New Roman" w:hAnsi="Times New Roman" w:cs="Times New Roman"/>
          <w:sz w:val="28"/>
          <w:szCs w:val="28"/>
        </w:rPr>
      </w:pPr>
      <w:r w:rsidRPr="004A522A">
        <w:rPr>
          <w:rFonts w:ascii="Times New Roman" w:hAnsi="Times New Roman" w:cs="Times New Roman"/>
          <w:sz w:val="28"/>
          <w:szCs w:val="28"/>
        </w:rPr>
        <w:t>1. Утвердить Положение о порядке владения, пользования и распоряжения муниципальным имуществом муниципального образования сельского поселения «Койгородок» согласно приложению.</w:t>
      </w:r>
    </w:p>
    <w:p w:rsidR="004A522A" w:rsidRPr="004A522A" w:rsidRDefault="00363AD5" w:rsidP="006212CD">
      <w:pPr>
        <w:pStyle w:val="ConsPlusNormal"/>
        <w:spacing w:before="240"/>
        <w:ind w:firstLine="540"/>
        <w:jc w:val="both"/>
        <w:rPr>
          <w:rFonts w:ascii="Times New Roman" w:hAnsi="Times New Roman" w:cs="Times New Roman"/>
          <w:sz w:val="28"/>
          <w:szCs w:val="28"/>
        </w:rPr>
      </w:pPr>
      <w:r w:rsidRPr="004A522A">
        <w:rPr>
          <w:rFonts w:ascii="Times New Roman" w:hAnsi="Times New Roman" w:cs="Times New Roman"/>
          <w:sz w:val="28"/>
          <w:szCs w:val="28"/>
        </w:rPr>
        <w:t xml:space="preserve">2. Признать утратившим силу решение Совета сельского поселения «Койгородок» от </w:t>
      </w:r>
      <w:r w:rsidR="004A522A" w:rsidRPr="004A522A">
        <w:rPr>
          <w:rFonts w:ascii="Times New Roman" w:hAnsi="Times New Roman" w:cs="Times New Roman"/>
          <w:sz w:val="28"/>
          <w:szCs w:val="28"/>
        </w:rPr>
        <w:t xml:space="preserve">12.02.2009г. № </w:t>
      </w:r>
      <w:r w:rsidR="004A522A" w:rsidRPr="004A522A">
        <w:rPr>
          <w:rFonts w:ascii="Times New Roman" w:hAnsi="Times New Roman" w:cs="Times New Roman"/>
          <w:sz w:val="28"/>
          <w:szCs w:val="28"/>
          <w:lang w:val="en-US"/>
        </w:rPr>
        <w:t>II</w:t>
      </w:r>
      <w:r w:rsidR="004A522A" w:rsidRPr="004A522A">
        <w:rPr>
          <w:rFonts w:ascii="Times New Roman" w:hAnsi="Times New Roman" w:cs="Times New Roman"/>
          <w:sz w:val="28"/>
          <w:szCs w:val="28"/>
        </w:rPr>
        <w:t>-8/25</w:t>
      </w:r>
      <w:r w:rsidR="00A978CA">
        <w:rPr>
          <w:rFonts w:ascii="Times New Roman" w:hAnsi="Times New Roman" w:cs="Times New Roman"/>
          <w:sz w:val="28"/>
          <w:szCs w:val="28"/>
        </w:rPr>
        <w:t>' «Об утверждении порядка управления и распоряжения муниципальным имуществом, входящим в состав казны муниципального образования сельского поселения «Койгородок»»</w:t>
      </w:r>
      <w:r w:rsidR="00364B4F">
        <w:rPr>
          <w:rFonts w:ascii="Times New Roman" w:hAnsi="Times New Roman" w:cs="Times New Roman"/>
          <w:sz w:val="28"/>
          <w:szCs w:val="28"/>
        </w:rPr>
        <w:t>.</w:t>
      </w:r>
    </w:p>
    <w:p w:rsidR="006212CD" w:rsidRPr="004A522A" w:rsidRDefault="00363AD5" w:rsidP="006212CD">
      <w:pPr>
        <w:pStyle w:val="ConsPlusNormal"/>
        <w:spacing w:before="240"/>
        <w:ind w:firstLine="540"/>
        <w:jc w:val="both"/>
        <w:rPr>
          <w:rFonts w:ascii="Times New Roman" w:hAnsi="Times New Roman" w:cs="Times New Roman"/>
          <w:sz w:val="28"/>
          <w:szCs w:val="28"/>
        </w:rPr>
      </w:pPr>
      <w:r w:rsidRPr="004A522A">
        <w:rPr>
          <w:rFonts w:ascii="Times New Roman" w:hAnsi="Times New Roman" w:cs="Times New Roman"/>
          <w:sz w:val="28"/>
          <w:szCs w:val="28"/>
        </w:rPr>
        <w:t xml:space="preserve"> </w:t>
      </w:r>
      <w:r w:rsidR="006212CD" w:rsidRPr="004A522A">
        <w:rPr>
          <w:rFonts w:ascii="Times New Roman" w:hAnsi="Times New Roman" w:cs="Times New Roman"/>
          <w:sz w:val="28"/>
          <w:szCs w:val="28"/>
        </w:rPr>
        <w:t>3. Настоящее решение вступает в силу со дня его принятия и подлежит официальному опубликованию.</w:t>
      </w:r>
    </w:p>
    <w:p w:rsidR="00543ABC" w:rsidRPr="004A522A" w:rsidRDefault="00543ABC" w:rsidP="00543ABC">
      <w:pPr>
        <w:shd w:val="clear" w:color="auto" w:fill="FFFFFF"/>
        <w:tabs>
          <w:tab w:val="left" w:pos="859"/>
        </w:tabs>
        <w:spacing w:line="274" w:lineRule="exact"/>
        <w:jc w:val="both"/>
        <w:rPr>
          <w:color w:val="000000"/>
          <w:sz w:val="28"/>
          <w:szCs w:val="28"/>
        </w:rPr>
      </w:pPr>
    </w:p>
    <w:p w:rsidR="00363AD5" w:rsidRDefault="00363AD5" w:rsidP="005C7D17">
      <w:pPr>
        <w:widowControl w:val="0"/>
        <w:autoSpaceDE w:val="0"/>
        <w:autoSpaceDN w:val="0"/>
        <w:adjustRightInd w:val="0"/>
        <w:jc w:val="both"/>
        <w:rPr>
          <w:sz w:val="28"/>
          <w:szCs w:val="28"/>
        </w:rPr>
      </w:pPr>
    </w:p>
    <w:p w:rsidR="00363AD5" w:rsidRDefault="00363AD5" w:rsidP="005C7D17">
      <w:pPr>
        <w:widowControl w:val="0"/>
        <w:autoSpaceDE w:val="0"/>
        <w:autoSpaceDN w:val="0"/>
        <w:adjustRightInd w:val="0"/>
        <w:jc w:val="both"/>
        <w:rPr>
          <w:sz w:val="28"/>
          <w:szCs w:val="28"/>
        </w:rPr>
      </w:pPr>
    </w:p>
    <w:p w:rsidR="002F78B0" w:rsidRDefault="002F78B0" w:rsidP="005C7D17">
      <w:pPr>
        <w:widowControl w:val="0"/>
        <w:autoSpaceDE w:val="0"/>
        <w:autoSpaceDN w:val="0"/>
        <w:adjustRightInd w:val="0"/>
        <w:jc w:val="both"/>
        <w:rPr>
          <w:sz w:val="28"/>
          <w:szCs w:val="28"/>
        </w:rPr>
      </w:pPr>
      <w:r>
        <w:rPr>
          <w:sz w:val="28"/>
          <w:szCs w:val="28"/>
        </w:rPr>
        <w:t>Глава сельского поселения «Койгородок» -</w:t>
      </w:r>
    </w:p>
    <w:p w:rsidR="005C7D17" w:rsidRPr="005C7D17" w:rsidRDefault="002F78B0" w:rsidP="005C7D17">
      <w:pPr>
        <w:widowControl w:val="0"/>
        <w:autoSpaceDE w:val="0"/>
        <w:autoSpaceDN w:val="0"/>
        <w:adjustRightInd w:val="0"/>
        <w:jc w:val="both"/>
        <w:rPr>
          <w:sz w:val="28"/>
          <w:szCs w:val="28"/>
        </w:rPr>
      </w:pPr>
      <w:r>
        <w:rPr>
          <w:sz w:val="28"/>
          <w:szCs w:val="28"/>
        </w:rPr>
        <w:t>П</w:t>
      </w:r>
      <w:r w:rsidR="005C7D17" w:rsidRPr="005C7D17">
        <w:rPr>
          <w:sz w:val="28"/>
          <w:szCs w:val="28"/>
        </w:rPr>
        <w:t>редседател</w:t>
      </w:r>
      <w:r>
        <w:rPr>
          <w:sz w:val="28"/>
          <w:szCs w:val="28"/>
        </w:rPr>
        <w:t xml:space="preserve">ь Совета </w:t>
      </w:r>
      <w:r w:rsidR="005C7D17" w:rsidRPr="005C7D17">
        <w:rPr>
          <w:sz w:val="28"/>
          <w:szCs w:val="28"/>
        </w:rPr>
        <w:t xml:space="preserve">поселения                              </w:t>
      </w:r>
      <w:r>
        <w:rPr>
          <w:sz w:val="28"/>
          <w:szCs w:val="28"/>
        </w:rPr>
        <w:t xml:space="preserve">          </w:t>
      </w:r>
      <w:r w:rsidR="005C7D17" w:rsidRPr="005C7D17">
        <w:rPr>
          <w:sz w:val="28"/>
          <w:szCs w:val="28"/>
        </w:rPr>
        <w:t xml:space="preserve"> Т.</w:t>
      </w:r>
      <w:r>
        <w:rPr>
          <w:sz w:val="28"/>
          <w:szCs w:val="28"/>
        </w:rPr>
        <w:t xml:space="preserve"> </w:t>
      </w:r>
      <w:r w:rsidR="005C7D17" w:rsidRPr="005C7D17">
        <w:rPr>
          <w:sz w:val="28"/>
          <w:szCs w:val="28"/>
        </w:rPr>
        <w:t>А.</w:t>
      </w:r>
      <w:r>
        <w:rPr>
          <w:sz w:val="28"/>
          <w:szCs w:val="28"/>
        </w:rPr>
        <w:t xml:space="preserve"> Торопова </w:t>
      </w:r>
    </w:p>
    <w:p w:rsidR="00543ABC" w:rsidRPr="005C7D17" w:rsidRDefault="00543ABC" w:rsidP="00543ABC">
      <w:pPr>
        <w:shd w:val="clear" w:color="auto" w:fill="FFFFFF"/>
        <w:tabs>
          <w:tab w:val="left" w:pos="859"/>
        </w:tabs>
        <w:spacing w:line="274" w:lineRule="exact"/>
        <w:ind w:left="327"/>
        <w:jc w:val="both"/>
        <w:rPr>
          <w:color w:val="000000"/>
          <w:sz w:val="28"/>
          <w:szCs w:val="28"/>
        </w:rPr>
      </w:pPr>
    </w:p>
    <w:p w:rsidR="006212CD" w:rsidRDefault="006212CD" w:rsidP="00543ABC">
      <w:pPr>
        <w:shd w:val="clear" w:color="auto" w:fill="FFFFFF"/>
        <w:tabs>
          <w:tab w:val="left" w:pos="859"/>
        </w:tabs>
        <w:spacing w:line="274" w:lineRule="exact"/>
        <w:ind w:left="327"/>
        <w:jc w:val="right"/>
        <w:rPr>
          <w:color w:val="000000"/>
          <w:sz w:val="24"/>
          <w:szCs w:val="24"/>
        </w:rPr>
      </w:pPr>
    </w:p>
    <w:p w:rsidR="006212CD" w:rsidRDefault="006212CD" w:rsidP="00543ABC">
      <w:pPr>
        <w:shd w:val="clear" w:color="auto" w:fill="FFFFFF"/>
        <w:tabs>
          <w:tab w:val="left" w:pos="859"/>
        </w:tabs>
        <w:spacing w:line="274" w:lineRule="exact"/>
        <w:ind w:left="327"/>
        <w:jc w:val="right"/>
        <w:rPr>
          <w:color w:val="000000"/>
          <w:sz w:val="24"/>
          <w:szCs w:val="24"/>
        </w:rPr>
      </w:pPr>
    </w:p>
    <w:p w:rsidR="006212CD" w:rsidRDefault="006212CD" w:rsidP="00543ABC">
      <w:pPr>
        <w:shd w:val="clear" w:color="auto" w:fill="FFFFFF"/>
        <w:tabs>
          <w:tab w:val="left" w:pos="859"/>
        </w:tabs>
        <w:spacing w:line="274" w:lineRule="exact"/>
        <w:ind w:left="327"/>
        <w:jc w:val="right"/>
        <w:rPr>
          <w:color w:val="000000"/>
          <w:sz w:val="24"/>
          <w:szCs w:val="24"/>
        </w:rPr>
      </w:pPr>
    </w:p>
    <w:p w:rsidR="006212CD" w:rsidRDefault="006212CD" w:rsidP="00543ABC">
      <w:pPr>
        <w:shd w:val="clear" w:color="auto" w:fill="FFFFFF"/>
        <w:tabs>
          <w:tab w:val="left" w:pos="859"/>
        </w:tabs>
        <w:spacing w:line="274" w:lineRule="exact"/>
        <w:ind w:left="327"/>
        <w:jc w:val="right"/>
        <w:rPr>
          <w:color w:val="000000"/>
          <w:sz w:val="24"/>
          <w:szCs w:val="24"/>
        </w:rPr>
      </w:pPr>
    </w:p>
    <w:p w:rsidR="006212CD" w:rsidRDefault="006212CD" w:rsidP="00543ABC">
      <w:pPr>
        <w:shd w:val="clear" w:color="auto" w:fill="FFFFFF"/>
        <w:tabs>
          <w:tab w:val="left" w:pos="859"/>
        </w:tabs>
        <w:spacing w:line="274" w:lineRule="exact"/>
        <w:ind w:left="327"/>
        <w:jc w:val="right"/>
        <w:rPr>
          <w:color w:val="000000"/>
          <w:sz w:val="24"/>
          <w:szCs w:val="24"/>
        </w:rPr>
      </w:pPr>
    </w:p>
    <w:p w:rsidR="006212CD" w:rsidRDefault="006212CD" w:rsidP="00543ABC">
      <w:pPr>
        <w:shd w:val="clear" w:color="auto" w:fill="FFFFFF"/>
        <w:tabs>
          <w:tab w:val="left" w:pos="859"/>
        </w:tabs>
        <w:spacing w:line="274" w:lineRule="exact"/>
        <w:ind w:left="327"/>
        <w:jc w:val="right"/>
        <w:rPr>
          <w:color w:val="000000"/>
          <w:sz w:val="24"/>
          <w:szCs w:val="24"/>
        </w:rPr>
      </w:pPr>
    </w:p>
    <w:p w:rsidR="006212CD" w:rsidRDefault="006212CD" w:rsidP="00543ABC">
      <w:pPr>
        <w:shd w:val="clear" w:color="auto" w:fill="FFFFFF"/>
        <w:tabs>
          <w:tab w:val="left" w:pos="859"/>
        </w:tabs>
        <w:spacing w:line="274" w:lineRule="exact"/>
        <w:ind w:left="327"/>
        <w:jc w:val="right"/>
        <w:rPr>
          <w:color w:val="000000"/>
          <w:sz w:val="24"/>
          <w:szCs w:val="24"/>
        </w:rPr>
      </w:pPr>
    </w:p>
    <w:p w:rsidR="006212CD" w:rsidRDefault="006212CD" w:rsidP="00543ABC">
      <w:pPr>
        <w:shd w:val="clear" w:color="auto" w:fill="FFFFFF"/>
        <w:tabs>
          <w:tab w:val="left" w:pos="859"/>
        </w:tabs>
        <w:spacing w:line="274" w:lineRule="exact"/>
        <w:ind w:left="327"/>
        <w:jc w:val="right"/>
        <w:rPr>
          <w:color w:val="000000"/>
          <w:sz w:val="24"/>
          <w:szCs w:val="24"/>
        </w:rPr>
      </w:pPr>
    </w:p>
    <w:p w:rsidR="006212CD" w:rsidRDefault="006212CD" w:rsidP="00543ABC">
      <w:pPr>
        <w:shd w:val="clear" w:color="auto" w:fill="FFFFFF"/>
        <w:tabs>
          <w:tab w:val="left" w:pos="859"/>
        </w:tabs>
        <w:spacing w:line="274" w:lineRule="exact"/>
        <w:ind w:left="327"/>
        <w:jc w:val="right"/>
        <w:rPr>
          <w:color w:val="000000"/>
          <w:sz w:val="24"/>
          <w:szCs w:val="24"/>
        </w:rPr>
      </w:pPr>
    </w:p>
    <w:p w:rsidR="00543ABC" w:rsidRPr="00CF304A" w:rsidRDefault="00543ABC" w:rsidP="00543ABC">
      <w:pPr>
        <w:shd w:val="clear" w:color="auto" w:fill="FFFFFF"/>
        <w:tabs>
          <w:tab w:val="left" w:pos="859"/>
        </w:tabs>
        <w:spacing w:line="274" w:lineRule="exact"/>
        <w:ind w:left="327"/>
        <w:jc w:val="right"/>
        <w:rPr>
          <w:color w:val="000000"/>
          <w:sz w:val="24"/>
          <w:szCs w:val="24"/>
        </w:rPr>
      </w:pPr>
      <w:r w:rsidRPr="00CF304A">
        <w:rPr>
          <w:color w:val="000000"/>
          <w:sz w:val="24"/>
          <w:szCs w:val="24"/>
        </w:rPr>
        <w:t xml:space="preserve">Приложение 1 </w:t>
      </w:r>
    </w:p>
    <w:p w:rsidR="00543ABC" w:rsidRPr="00CF304A" w:rsidRDefault="00543ABC" w:rsidP="00543ABC">
      <w:pPr>
        <w:shd w:val="clear" w:color="auto" w:fill="FFFFFF"/>
        <w:tabs>
          <w:tab w:val="left" w:pos="859"/>
        </w:tabs>
        <w:spacing w:line="274" w:lineRule="exact"/>
        <w:ind w:left="327"/>
        <w:jc w:val="right"/>
        <w:rPr>
          <w:color w:val="000000"/>
          <w:sz w:val="24"/>
          <w:szCs w:val="24"/>
        </w:rPr>
      </w:pPr>
      <w:r w:rsidRPr="00CF304A">
        <w:rPr>
          <w:color w:val="000000"/>
          <w:sz w:val="24"/>
          <w:szCs w:val="24"/>
        </w:rPr>
        <w:t>к решению Совета сельского поселения «Койгородок»</w:t>
      </w:r>
    </w:p>
    <w:p w:rsidR="00543ABC" w:rsidRPr="00CF304A" w:rsidRDefault="00543ABC" w:rsidP="00543ABC">
      <w:pPr>
        <w:ind w:left="360"/>
        <w:jc w:val="right"/>
        <w:rPr>
          <w:sz w:val="24"/>
          <w:szCs w:val="24"/>
        </w:rPr>
      </w:pPr>
      <w:r w:rsidRPr="00CF304A">
        <w:rPr>
          <w:sz w:val="24"/>
          <w:szCs w:val="24"/>
        </w:rPr>
        <w:t xml:space="preserve">«Об утверждении базовой ставки арендной платы </w:t>
      </w:r>
    </w:p>
    <w:p w:rsidR="00543ABC" w:rsidRPr="00CF304A" w:rsidRDefault="00543ABC" w:rsidP="00543ABC">
      <w:pPr>
        <w:ind w:left="360"/>
        <w:jc w:val="right"/>
        <w:rPr>
          <w:sz w:val="24"/>
          <w:szCs w:val="24"/>
        </w:rPr>
      </w:pPr>
      <w:r w:rsidRPr="00CF304A">
        <w:rPr>
          <w:sz w:val="24"/>
          <w:szCs w:val="24"/>
        </w:rPr>
        <w:t xml:space="preserve">и форм расчета величины годовой арендной платы </w:t>
      </w:r>
    </w:p>
    <w:p w:rsidR="00543ABC" w:rsidRPr="00CF304A" w:rsidRDefault="00543ABC" w:rsidP="00543ABC">
      <w:pPr>
        <w:ind w:left="360"/>
        <w:jc w:val="right"/>
        <w:rPr>
          <w:sz w:val="24"/>
          <w:szCs w:val="24"/>
        </w:rPr>
      </w:pPr>
      <w:r w:rsidRPr="00CF304A">
        <w:rPr>
          <w:sz w:val="24"/>
          <w:szCs w:val="24"/>
        </w:rPr>
        <w:t xml:space="preserve">за пользование муниципальным имуществом </w:t>
      </w:r>
    </w:p>
    <w:p w:rsidR="00543ABC" w:rsidRDefault="00543ABC" w:rsidP="00543ABC">
      <w:pPr>
        <w:ind w:left="360"/>
        <w:jc w:val="right"/>
        <w:rPr>
          <w:sz w:val="24"/>
          <w:szCs w:val="24"/>
        </w:rPr>
      </w:pPr>
      <w:r w:rsidRPr="00CF304A">
        <w:rPr>
          <w:sz w:val="24"/>
          <w:szCs w:val="24"/>
        </w:rPr>
        <w:t>МО сельского поселения «Койгородок»</w:t>
      </w:r>
    </w:p>
    <w:p w:rsidR="00543ABC" w:rsidRPr="00F85F62" w:rsidRDefault="00B85432" w:rsidP="00543ABC">
      <w:pPr>
        <w:ind w:left="360"/>
        <w:jc w:val="right"/>
        <w:rPr>
          <w:sz w:val="24"/>
          <w:szCs w:val="24"/>
          <w:lang w:val="en-US"/>
        </w:rPr>
      </w:pPr>
      <w:r w:rsidRPr="00F85F62">
        <w:rPr>
          <w:sz w:val="24"/>
          <w:szCs w:val="24"/>
        </w:rPr>
        <w:t xml:space="preserve">от </w:t>
      </w:r>
      <w:r w:rsidR="002F78B0" w:rsidRPr="00F85F62">
        <w:rPr>
          <w:sz w:val="24"/>
          <w:szCs w:val="24"/>
        </w:rPr>
        <w:t>12</w:t>
      </w:r>
      <w:r w:rsidR="00543ABC" w:rsidRPr="00F85F62">
        <w:rPr>
          <w:sz w:val="24"/>
          <w:szCs w:val="24"/>
        </w:rPr>
        <w:t>.</w:t>
      </w:r>
      <w:r w:rsidRPr="00F85F62">
        <w:rPr>
          <w:sz w:val="24"/>
          <w:szCs w:val="24"/>
        </w:rPr>
        <w:t>1</w:t>
      </w:r>
      <w:r w:rsidR="002F78B0" w:rsidRPr="00F85F62">
        <w:rPr>
          <w:sz w:val="24"/>
          <w:szCs w:val="24"/>
        </w:rPr>
        <w:t>2</w:t>
      </w:r>
      <w:r w:rsidRPr="00F85F62">
        <w:rPr>
          <w:sz w:val="24"/>
          <w:szCs w:val="24"/>
        </w:rPr>
        <w:t>.201</w:t>
      </w:r>
      <w:r w:rsidR="002F78B0" w:rsidRPr="00F85F62">
        <w:rPr>
          <w:sz w:val="24"/>
          <w:szCs w:val="24"/>
        </w:rPr>
        <w:t>8</w:t>
      </w:r>
      <w:r w:rsidR="00543ABC" w:rsidRPr="00F85F62">
        <w:rPr>
          <w:sz w:val="24"/>
          <w:szCs w:val="24"/>
        </w:rPr>
        <w:t xml:space="preserve"> г. № </w:t>
      </w:r>
      <w:r w:rsidR="00543ABC" w:rsidRPr="00F85F62">
        <w:rPr>
          <w:sz w:val="24"/>
          <w:szCs w:val="24"/>
          <w:lang w:val="en-US"/>
        </w:rPr>
        <w:t>IV</w:t>
      </w:r>
      <w:r w:rsidR="00543ABC" w:rsidRPr="00F85F62">
        <w:rPr>
          <w:sz w:val="24"/>
          <w:szCs w:val="24"/>
        </w:rPr>
        <w:t>-</w:t>
      </w:r>
      <w:r w:rsidR="00F85F62" w:rsidRPr="00F85F62">
        <w:rPr>
          <w:sz w:val="24"/>
          <w:szCs w:val="24"/>
          <w:lang w:val="en-US"/>
        </w:rPr>
        <w:t>26/100</w:t>
      </w:r>
    </w:p>
    <w:p w:rsidR="00543ABC" w:rsidRPr="00CF304A" w:rsidRDefault="00543ABC" w:rsidP="00543ABC">
      <w:pPr>
        <w:shd w:val="clear" w:color="auto" w:fill="FFFFFF"/>
        <w:tabs>
          <w:tab w:val="left" w:pos="859"/>
        </w:tabs>
        <w:spacing w:line="274" w:lineRule="exact"/>
        <w:ind w:left="327"/>
        <w:rPr>
          <w:color w:val="000000"/>
          <w:sz w:val="24"/>
          <w:szCs w:val="24"/>
        </w:rPr>
      </w:pPr>
    </w:p>
    <w:p w:rsidR="00C4072E" w:rsidRDefault="00C4072E" w:rsidP="00C4072E">
      <w:pPr>
        <w:widowControl w:val="0"/>
        <w:autoSpaceDE w:val="0"/>
        <w:autoSpaceDN w:val="0"/>
        <w:adjustRightInd w:val="0"/>
        <w:jc w:val="center"/>
        <w:rPr>
          <w:b/>
          <w:bCs/>
          <w:sz w:val="24"/>
          <w:szCs w:val="24"/>
        </w:rPr>
      </w:pPr>
    </w:p>
    <w:p w:rsidR="00C4072E" w:rsidRDefault="00C4072E" w:rsidP="00364B4F">
      <w:pPr>
        <w:widowControl w:val="0"/>
        <w:autoSpaceDE w:val="0"/>
        <w:autoSpaceDN w:val="0"/>
        <w:adjustRightInd w:val="0"/>
        <w:contextualSpacing/>
        <w:jc w:val="center"/>
        <w:rPr>
          <w:b/>
          <w:bCs/>
          <w:sz w:val="24"/>
          <w:szCs w:val="24"/>
        </w:rPr>
      </w:pPr>
      <w:r>
        <w:rPr>
          <w:b/>
          <w:bCs/>
          <w:sz w:val="24"/>
          <w:szCs w:val="24"/>
        </w:rPr>
        <w:t>ПОЛОЖЕНИЕ</w:t>
      </w:r>
    </w:p>
    <w:p w:rsidR="00C4072E" w:rsidRDefault="00C4072E" w:rsidP="00364B4F">
      <w:pPr>
        <w:widowControl w:val="0"/>
        <w:autoSpaceDE w:val="0"/>
        <w:autoSpaceDN w:val="0"/>
        <w:adjustRightInd w:val="0"/>
        <w:contextualSpacing/>
        <w:jc w:val="center"/>
        <w:rPr>
          <w:b/>
          <w:bCs/>
          <w:sz w:val="24"/>
          <w:szCs w:val="24"/>
        </w:rPr>
      </w:pPr>
      <w:r>
        <w:rPr>
          <w:b/>
          <w:bCs/>
          <w:sz w:val="24"/>
          <w:szCs w:val="24"/>
        </w:rPr>
        <w:t>О ПОРЯДКЕ ВЛАДЕНИЯ, ПОЛЬЗОВАНИЯ И РАСПОРЯЖЕНИЯ</w:t>
      </w:r>
    </w:p>
    <w:p w:rsidR="00C4072E" w:rsidRDefault="00C4072E" w:rsidP="00364B4F">
      <w:pPr>
        <w:widowControl w:val="0"/>
        <w:autoSpaceDE w:val="0"/>
        <w:autoSpaceDN w:val="0"/>
        <w:adjustRightInd w:val="0"/>
        <w:contextualSpacing/>
        <w:jc w:val="center"/>
        <w:rPr>
          <w:b/>
          <w:bCs/>
          <w:sz w:val="24"/>
          <w:szCs w:val="24"/>
        </w:rPr>
      </w:pPr>
      <w:r>
        <w:rPr>
          <w:b/>
          <w:bCs/>
          <w:sz w:val="24"/>
          <w:szCs w:val="24"/>
        </w:rPr>
        <w:t>МУНИЦИПАЛЬНЫМ ИМУЩЕСТВОМ МУНИЦИПАЛЬНОГО ОБРАЗОВАНИЯ</w:t>
      </w:r>
    </w:p>
    <w:p w:rsidR="00C4072E" w:rsidRDefault="00C4072E" w:rsidP="00364B4F">
      <w:pPr>
        <w:widowControl w:val="0"/>
        <w:autoSpaceDE w:val="0"/>
        <w:autoSpaceDN w:val="0"/>
        <w:adjustRightInd w:val="0"/>
        <w:contextualSpacing/>
        <w:jc w:val="center"/>
        <w:rPr>
          <w:sz w:val="24"/>
          <w:szCs w:val="24"/>
        </w:rPr>
      </w:pPr>
      <w:r>
        <w:rPr>
          <w:b/>
          <w:bCs/>
          <w:sz w:val="24"/>
          <w:szCs w:val="24"/>
        </w:rPr>
        <w:t>СЕЛЬСКОГО ПОСЕЛЕНИЯ «КОЙГОРОДОК»</w:t>
      </w:r>
    </w:p>
    <w:p w:rsidR="00543ABC" w:rsidRDefault="00543ABC" w:rsidP="00364B4F">
      <w:pPr>
        <w:shd w:val="clear" w:color="auto" w:fill="FFFFFF"/>
        <w:tabs>
          <w:tab w:val="left" w:pos="859"/>
        </w:tabs>
        <w:ind w:left="327"/>
        <w:contextualSpacing/>
        <w:jc w:val="right"/>
        <w:rPr>
          <w:color w:val="000000"/>
          <w:sz w:val="28"/>
          <w:szCs w:val="28"/>
        </w:rPr>
      </w:pPr>
    </w:p>
    <w:p w:rsidR="006212CD" w:rsidRPr="00F85F62" w:rsidRDefault="006212CD" w:rsidP="00364B4F">
      <w:pPr>
        <w:widowControl w:val="0"/>
        <w:autoSpaceDE w:val="0"/>
        <w:autoSpaceDN w:val="0"/>
        <w:adjustRightInd w:val="0"/>
        <w:ind w:firstLine="540"/>
        <w:contextualSpacing/>
        <w:jc w:val="both"/>
        <w:rPr>
          <w:sz w:val="24"/>
          <w:szCs w:val="24"/>
        </w:rPr>
      </w:pPr>
      <w:r w:rsidRPr="00F85F62">
        <w:rPr>
          <w:sz w:val="24"/>
          <w:szCs w:val="24"/>
        </w:rPr>
        <w:t xml:space="preserve">Настоящее Положение разработано в соответствии с </w:t>
      </w:r>
      <w:hyperlink r:id="rId7" w:history="1">
        <w:r w:rsidRPr="00F85F62">
          <w:rPr>
            <w:sz w:val="24"/>
            <w:szCs w:val="24"/>
          </w:rPr>
          <w:t>Конституцией</w:t>
        </w:r>
      </w:hyperlink>
      <w:r w:rsidRPr="00F85F62">
        <w:rPr>
          <w:sz w:val="24"/>
          <w:szCs w:val="24"/>
        </w:rPr>
        <w:t xml:space="preserve"> Российской Федерации, Гражданским </w:t>
      </w:r>
      <w:hyperlink r:id="rId8" w:history="1">
        <w:r w:rsidRPr="00F85F62">
          <w:rPr>
            <w:sz w:val="24"/>
            <w:szCs w:val="24"/>
          </w:rPr>
          <w:t>кодексом</w:t>
        </w:r>
      </w:hyperlink>
      <w:r w:rsidRPr="00F85F62">
        <w:rPr>
          <w:sz w:val="24"/>
          <w:szCs w:val="24"/>
        </w:rPr>
        <w:t xml:space="preserve"> Российской Федерации, Федеральным </w:t>
      </w:r>
      <w:hyperlink r:id="rId9" w:history="1">
        <w:r w:rsidRPr="00F85F62">
          <w:rPr>
            <w:sz w:val="24"/>
            <w:szCs w:val="24"/>
          </w:rPr>
          <w:t>законом</w:t>
        </w:r>
      </w:hyperlink>
      <w:r w:rsidRPr="00F85F62">
        <w:rPr>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F85F62">
          <w:rPr>
            <w:sz w:val="24"/>
            <w:szCs w:val="24"/>
          </w:rPr>
          <w:t>законом</w:t>
        </w:r>
      </w:hyperlink>
      <w:r w:rsidRPr="00F85F62">
        <w:rPr>
          <w:sz w:val="24"/>
          <w:szCs w:val="24"/>
        </w:rPr>
        <w:t xml:space="preserve"> от 26.07.2006 N 135-ФЗ "О защите конкуренции", Федеральным </w:t>
      </w:r>
      <w:hyperlink r:id="rId11" w:history="1">
        <w:r w:rsidRPr="00F85F62">
          <w:rPr>
            <w:sz w:val="24"/>
            <w:szCs w:val="24"/>
          </w:rPr>
          <w:t>законом</w:t>
        </w:r>
      </w:hyperlink>
      <w:r w:rsidRPr="00F85F62">
        <w:rPr>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внесении изменений в отдельные законодательные акты Российской Федерации", </w:t>
      </w:r>
      <w:hyperlink r:id="rId12" w:history="1">
        <w:r w:rsidRPr="00F85F62">
          <w:rPr>
            <w:sz w:val="24"/>
            <w:szCs w:val="24"/>
          </w:rPr>
          <w:t>Уставом</w:t>
        </w:r>
      </w:hyperlink>
      <w:r w:rsidRPr="00F85F62">
        <w:rPr>
          <w:sz w:val="24"/>
          <w:szCs w:val="24"/>
        </w:rPr>
        <w:t xml:space="preserve"> муниципального образования </w:t>
      </w:r>
      <w:bookmarkStart w:id="1" w:name="_Hlk532061040"/>
      <w:r w:rsidRPr="00F85F62">
        <w:rPr>
          <w:sz w:val="24"/>
          <w:szCs w:val="24"/>
        </w:rPr>
        <w:t xml:space="preserve">сельского поселения «Койгородок» </w:t>
      </w:r>
      <w:bookmarkEnd w:id="1"/>
      <w:r w:rsidRPr="00F85F62">
        <w:rPr>
          <w:sz w:val="24"/>
          <w:szCs w:val="24"/>
        </w:rPr>
        <w:t>и определяет общий порядок управления муниципальным имуществом муниципального образования сельского поселения «Койгородок»</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Установленные требования обязательны для исполнения всеми расположенными на территории муниципального образования </w:t>
      </w:r>
      <w:r>
        <w:rPr>
          <w:sz w:val="24"/>
          <w:szCs w:val="24"/>
        </w:rPr>
        <w:t>сельского поселения «Койгородок»</w:t>
      </w:r>
      <w:r w:rsidR="00D67D81">
        <w:rPr>
          <w:sz w:val="24"/>
          <w:szCs w:val="24"/>
        </w:rPr>
        <w:t xml:space="preserve"> (далее по тексту – МО СП «Койгородок»)</w:t>
      </w:r>
      <w:r w:rsidRPr="006212CD">
        <w:rPr>
          <w:sz w:val="24"/>
          <w:szCs w:val="24"/>
        </w:rPr>
        <w:t xml:space="preserve"> юридическими и физическими лицами, а также органами и должностными лицами администрации </w:t>
      </w:r>
      <w:r>
        <w:rPr>
          <w:sz w:val="24"/>
          <w:szCs w:val="24"/>
        </w:rPr>
        <w:t>сельского поселения «Койгородок».</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1"/>
        <w:rPr>
          <w:sz w:val="24"/>
          <w:szCs w:val="24"/>
        </w:rPr>
      </w:pPr>
      <w:r w:rsidRPr="006212CD">
        <w:rPr>
          <w:sz w:val="24"/>
          <w:szCs w:val="24"/>
        </w:rPr>
        <w:t>Глава 1. ОБЩИЕ ПОЛОЖЕНИЯ</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1. Основные термины и понятия</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1.1. Муниципальное имущество - движимое и недвижимое имущество, находящееся в муниципальной собственности муниципального образования </w:t>
      </w:r>
      <w:r>
        <w:rPr>
          <w:sz w:val="24"/>
          <w:szCs w:val="24"/>
        </w:rPr>
        <w:t>сельского поселения «Койгородок»</w:t>
      </w:r>
      <w:r w:rsidRPr="006212CD">
        <w:rPr>
          <w:sz w:val="24"/>
          <w:szCs w:val="24"/>
        </w:rPr>
        <w:t>.</w:t>
      </w:r>
    </w:p>
    <w:p w:rsidR="000E58A2"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1.2. Управление муниципальным имуществом </w:t>
      </w:r>
      <w:r>
        <w:rPr>
          <w:sz w:val="24"/>
          <w:szCs w:val="24"/>
        </w:rPr>
        <w:t>сельского поселения «Койгородок»</w:t>
      </w:r>
      <w:r w:rsidRPr="006212CD">
        <w:rPr>
          <w:sz w:val="24"/>
          <w:szCs w:val="24"/>
        </w:rPr>
        <w:t xml:space="preserve">  - организованный процесс принятия и исполнения решений, осуществляемый органами местного самоуправления </w:t>
      </w:r>
      <w:r>
        <w:rPr>
          <w:sz w:val="24"/>
          <w:szCs w:val="24"/>
        </w:rPr>
        <w:t>сельского поселения «Койгородок»</w:t>
      </w:r>
      <w:r w:rsidRPr="006212CD">
        <w:rPr>
          <w:sz w:val="24"/>
          <w:szCs w:val="24"/>
        </w:rPr>
        <w:t xml:space="preserve">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w:t>
      </w:r>
      <w:r>
        <w:rPr>
          <w:sz w:val="24"/>
          <w:szCs w:val="24"/>
        </w:rPr>
        <w:t>сельского поселения «Койгородок»</w:t>
      </w:r>
      <w:r w:rsidRPr="006212CD">
        <w:rPr>
          <w:sz w:val="24"/>
          <w:szCs w:val="24"/>
        </w:rPr>
        <w:t xml:space="preserve"> в создании, реорганизации и ликвидации </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юридических лиц, обеспечением эффективной координации, регулирования и контроля за их деятельностью.</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1.3. Распоряжение муниципальным имуществом </w:t>
      </w:r>
      <w:r>
        <w:rPr>
          <w:sz w:val="24"/>
          <w:szCs w:val="24"/>
        </w:rPr>
        <w:t>сельского поселения «Койгородок»</w:t>
      </w:r>
      <w:r w:rsidRPr="006212CD">
        <w:rPr>
          <w:sz w:val="24"/>
          <w:szCs w:val="24"/>
        </w:rPr>
        <w:t xml:space="preserve"> - действия органов местного самоуправления </w:t>
      </w:r>
      <w:r>
        <w:rPr>
          <w:sz w:val="24"/>
          <w:szCs w:val="24"/>
        </w:rPr>
        <w:t>сельского поселения «Койгородок»</w:t>
      </w:r>
      <w:r w:rsidRPr="006212CD">
        <w:rPr>
          <w:sz w:val="24"/>
          <w:szCs w:val="24"/>
        </w:rPr>
        <w:t xml:space="preserve">  по определению юридической судьбы муниципального имущества </w:t>
      </w:r>
      <w:r>
        <w:rPr>
          <w:sz w:val="24"/>
          <w:szCs w:val="24"/>
        </w:rPr>
        <w:t>сельского поселения «Койгородок»</w:t>
      </w:r>
      <w:r w:rsidRPr="006212CD">
        <w:rPr>
          <w:sz w:val="24"/>
          <w:szCs w:val="24"/>
        </w:rPr>
        <w:t>, в т.ч. передаче его иным лицам в собственность, аренду, безвозмездное пользование, доверительное управление, залог, на ином вещном праве.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1.4. Муниципальная казна - средства бюджета </w:t>
      </w:r>
      <w:r>
        <w:rPr>
          <w:sz w:val="24"/>
          <w:szCs w:val="24"/>
        </w:rPr>
        <w:t>сельского поселения «Койгородок»</w:t>
      </w:r>
      <w:r w:rsidRPr="006212CD">
        <w:rPr>
          <w:sz w:val="24"/>
          <w:szCs w:val="24"/>
        </w:rPr>
        <w:t>,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1.5. Реестр муниципальной собственности </w:t>
      </w:r>
      <w:r>
        <w:rPr>
          <w:sz w:val="24"/>
          <w:szCs w:val="24"/>
        </w:rPr>
        <w:t>сельского поселения «</w:t>
      </w:r>
      <w:proofErr w:type="gramStart"/>
      <w:r>
        <w:rPr>
          <w:sz w:val="24"/>
          <w:szCs w:val="24"/>
        </w:rPr>
        <w:t>Койгородок»</w:t>
      </w:r>
      <w:r w:rsidRPr="006212CD">
        <w:rPr>
          <w:sz w:val="24"/>
          <w:szCs w:val="24"/>
        </w:rPr>
        <w:t xml:space="preserve">  -</w:t>
      </w:r>
      <w:proofErr w:type="gramEnd"/>
      <w:r w:rsidRPr="006212CD">
        <w:rPr>
          <w:sz w:val="24"/>
          <w:szCs w:val="24"/>
        </w:rPr>
        <w:t xml:space="preserve"> </w:t>
      </w:r>
      <w:r w:rsidRPr="006212CD">
        <w:rPr>
          <w:sz w:val="24"/>
          <w:szCs w:val="24"/>
        </w:rPr>
        <w:lastRenderedPageBreak/>
        <w:t xml:space="preserve">информационная система, содержащая структурированный перечень муниципального имущества </w:t>
      </w:r>
      <w:r>
        <w:rPr>
          <w:sz w:val="24"/>
          <w:szCs w:val="24"/>
        </w:rPr>
        <w:t>сельского поселения «Койгородок»</w:t>
      </w:r>
      <w:r w:rsidRPr="006212CD">
        <w:rPr>
          <w:sz w:val="24"/>
          <w:szCs w:val="24"/>
        </w:rPr>
        <w:t xml:space="preserve"> и сведения об этом имуществе.</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2. Принципы и формы управления и распоряжения</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 xml:space="preserve">муниципальным имуществом </w:t>
      </w:r>
      <w:r>
        <w:rPr>
          <w:sz w:val="24"/>
          <w:szCs w:val="24"/>
        </w:rPr>
        <w:t>сельского поселения «Койгородок»</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 Управление и распоряжение муниципальным имуществом осуществляется в соответствии с принципами: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2.1.1. Законности;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2.1.2. Эффективности;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2.1.3. Подконтрольности;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2.1.4. Гласности;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2.1.5. 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2.2. Управление и распоряжение муниципальным имуществом может осуществляться в следующих формах:</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2.2.1.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2.2.2.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основаниям, предусмотренным законодательством Российской Федерации;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2.2.3. Внесение муниципального имущества в качестве вклада в уставные капиталы хозяйственных обществ и в качестве взноса в некоммерческие организации;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2.2.4. Передача муниципального имущества в залог;</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2.2.5. Отчуждение муниципального имущества в федеральную собственность, собственность субъекта Российской Федерации, иных муниципальных образований, а также в собственность юридических и физических лиц;</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2.2.6. Иных формах, не запрещенных законодательством Российской Федерации.</w:t>
      </w:r>
    </w:p>
    <w:p w:rsidR="006212CD" w:rsidRPr="006212CD" w:rsidRDefault="006212CD" w:rsidP="00364B4F">
      <w:pPr>
        <w:widowControl w:val="0"/>
        <w:autoSpaceDE w:val="0"/>
        <w:autoSpaceDN w:val="0"/>
        <w:adjustRightInd w:val="0"/>
        <w:contextualSpacing/>
        <w:rPr>
          <w:sz w:val="24"/>
          <w:szCs w:val="24"/>
        </w:rPr>
      </w:pPr>
    </w:p>
    <w:p w:rsidR="006212CD" w:rsidRPr="00D67D81" w:rsidRDefault="006212CD" w:rsidP="00364B4F">
      <w:pPr>
        <w:widowControl w:val="0"/>
        <w:autoSpaceDE w:val="0"/>
        <w:autoSpaceDN w:val="0"/>
        <w:adjustRightInd w:val="0"/>
        <w:contextualSpacing/>
        <w:jc w:val="center"/>
        <w:outlineLvl w:val="2"/>
        <w:rPr>
          <w:sz w:val="24"/>
          <w:szCs w:val="24"/>
        </w:rPr>
      </w:pPr>
      <w:r w:rsidRPr="00D67D81">
        <w:rPr>
          <w:sz w:val="24"/>
          <w:szCs w:val="24"/>
        </w:rPr>
        <w:t>3. Отношения, регулируемые настоящим Положением</w:t>
      </w:r>
    </w:p>
    <w:p w:rsidR="006212CD" w:rsidRPr="00D67D81" w:rsidRDefault="006212CD" w:rsidP="00364B4F">
      <w:pPr>
        <w:widowControl w:val="0"/>
        <w:autoSpaceDE w:val="0"/>
        <w:autoSpaceDN w:val="0"/>
        <w:adjustRightInd w:val="0"/>
        <w:contextualSpacing/>
        <w:rPr>
          <w:sz w:val="24"/>
          <w:szCs w:val="24"/>
        </w:rPr>
      </w:pPr>
    </w:p>
    <w:p w:rsidR="006212CD" w:rsidRPr="00D67D81" w:rsidRDefault="006212CD" w:rsidP="00364B4F">
      <w:pPr>
        <w:widowControl w:val="0"/>
        <w:autoSpaceDE w:val="0"/>
        <w:autoSpaceDN w:val="0"/>
        <w:adjustRightInd w:val="0"/>
        <w:ind w:firstLine="540"/>
        <w:contextualSpacing/>
        <w:jc w:val="both"/>
        <w:rPr>
          <w:sz w:val="24"/>
          <w:szCs w:val="24"/>
        </w:rPr>
      </w:pPr>
      <w:r w:rsidRPr="00D67D81">
        <w:rPr>
          <w:sz w:val="24"/>
          <w:szCs w:val="24"/>
        </w:rPr>
        <w:t xml:space="preserve">3.1. Настоящее Положение регулирует отношения, возникающие в процессе управления и распоряжения муниципальным имуществом </w:t>
      </w:r>
      <w:r w:rsidR="006F34C3" w:rsidRPr="00D67D81">
        <w:rPr>
          <w:sz w:val="24"/>
          <w:szCs w:val="24"/>
        </w:rPr>
        <w:t>сельского поселения «Койгородок»</w:t>
      </w:r>
      <w:r w:rsidRPr="00D67D81">
        <w:rPr>
          <w:sz w:val="24"/>
          <w:szCs w:val="24"/>
        </w:rPr>
        <w:t>, в т.ч. отношения по:</w:t>
      </w:r>
    </w:p>
    <w:p w:rsidR="006212CD" w:rsidRPr="00D67D81" w:rsidRDefault="006212CD" w:rsidP="00364B4F">
      <w:pPr>
        <w:widowControl w:val="0"/>
        <w:autoSpaceDE w:val="0"/>
        <w:autoSpaceDN w:val="0"/>
        <w:adjustRightInd w:val="0"/>
        <w:ind w:firstLine="540"/>
        <w:contextualSpacing/>
        <w:jc w:val="both"/>
        <w:rPr>
          <w:sz w:val="24"/>
          <w:szCs w:val="24"/>
        </w:rPr>
      </w:pPr>
      <w:r w:rsidRPr="00D67D81">
        <w:rPr>
          <w:sz w:val="24"/>
          <w:szCs w:val="24"/>
        </w:rPr>
        <w:t>3.1.1. Разграничению полномочий органов местного самоуправления по владению, пользованию и распоряжению муниципальным имуществом;</w:t>
      </w:r>
    </w:p>
    <w:p w:rsidR="006212CD" w:rsidRPr="00D67D81" w:rsidRDefault="006212CD" w:rsidP="00364B4F">
      <w:pPr>
        <w:widowControl w:val="0"/>
        <w:autoSpaceDE w:val="0"/>
        <w:autoSpaceDN w:val="0"/>
        <w:adjustRightInd w:val="0"/>
        <w:ind w:firstLine="540"/>
        <w:contextualSpacing/>
        <w:jc w:val="both"/>
        <w:rPr>
          <w:sz w:val="24"/>
          <w:szCs w:val="24"/>
        </w:rPr>
      </w:pPr>
      <w:r w:rsidRPr="00D67D81">
        <w:rPr>
          <w:sz w:val="24"/>
          <w:szCs w:val="24"/>
        </w:rPr>
        <w:t>3.1.2. Управлению имуществом, находящимся в хозяйственном ведении или оперативном управлении муниципальных унитарных предприятий и учреждений;</w:t>
      </w:r>
    </w:p>
    <w:p w:rsidR="006212CD" w:rsidRPr="00D67D81" w:rsidRDefault="006212CD" w:rsidP="00364B4F">
      <w:pPr>
        <w:widowControl w:val="0"/>
        <w:autoSpaceDE w:val="0"/>
        <w:autoSpaceDN w:val="0"/>
        <w:adjustRightInd w:val="0"/>
        <w:ind w:firstLine="540"/>
        <w:contextualSpacing/>
        <w:jc w:val="both"/>
        <w:rPr>
          <w:sz w:val="24"/>
          <w:szCs w:val="24"/>
        </w:rPr>
      </w:pPr>
      <w:r w:rsidRPr="00D67D81">
        <w:rPr>
          <w:sz w:val="24"/>
          <w:szCs w:val="24"/>
        </w:rPr>
        <w:t xml:space="preserve">3.1.3. Участию </w:t>
      </w:r>
      <w:r w:rsidR="00D67D81" w:rsidRPr="00D67D81">
        <w:rPr>
          <w:sz w:val="24"/>
          <w:szCs w:val="24"/>
        </w:rPr>
        <w:t>МО СП «Койгородок»</w:t>
      </w:r>
      <w:r w:rsidRPr="00D67D81">
        <w:rPr>
          <w:sz w:val="24"/>
          <w:szCs w:val="24"/>
        </w:rPr>
        <w:t xml:space="preserve"> в хозяйственных обществах и некоммерческих организациях;</w:t>
      </w:r>
    </w:p>
    <w:p w:rsidR="006212CD" w:rsidRPr="00D67D81" w:rsidRDefault="006212CD" w:rsidP="00364B4F">
      <w:pPr>
        <w:widowControl w:val="0"/>
        <w:autoSpaceDE w:val="0"/>
        <w:autoSpaceDN w:val="0"/>
        <w:adjustRightInd w:val="0"/>
        <w:ind w:firstLine="540"/>
        <w:contextualSpacing/>
        <w:jc w:val="both"/>
        <w:rPr>
          <w:sz w:val="24"/>
          <w:szCs w:val="24"/>
        </w:rPr>
      </w:pPr>
      <w:r w:rsidRPr="00D67D81">
        <w:rPr>
          <w:sz w:val="24"/>
          <w:szCs w:val="24"/>
        </w:rPr>
        <w:t>3.1.4. Передаче муниципального имущества во временное владение, пользование или распоряжение иных лиц по договору;</w:t>
      </w:r>
    </w:p>
    <w:p w:rsidR="006212CD" w:rsidRPr="00D67D81" w:rsidRDefault="006212CD" w:rsidP="00364B4F">
      <w:pPr>
        <w:widowControl w:val="0"/>
        <w:autoSpaceDE w:val="0"/>
        <w:autoSpaceDN w:val="0"/>
        <w:adjustRightInd w:val="0"/>
        <w:ind w:firstLine="540"/>
        <w:contextualSpacing/>
        <w:jc w:val="both"/>
        <w:rPr>
          <w:sz w:val="24"/>
          <w:szCs w:val="24"/>
        </w:rPr>
      </w:pPr>
      <w:r w:rsidRPr="00D67D81">
        <w:rPr>
          <w:sz w:val="24"/>
          <w:szCs w:val="24"/>
        </w:rPr>
        <w:t>3.1.5. Отчуждению муниципального имущества;</w:t>
      </w:r>
    </w:p>
    <w:p w:rsidR="006212CD" w:rsidRPr="00D67D81" w:rsidRDefault="006212CD" w:rsidP="00364B4F">
      <w:pPr>
        <w:widowControl w:val="0"/>
        <w:autoSpaceDE w:val="0"/>
        <w:autoSpaceDN w:val="0"/>
        <w:adjustRightInd w:val="0"/>
        <w:ind w:firstLine="540"/>
        <w:contextualSpacing/>
        <w:jc w:val="both"/>
        <w:rPr>
          <w:sz w:val="24"/>
          <w:szCs w:val="24"/>
        </w:rPr>
      </w:pPr>
      <w:r w:rsidRPr="00D67D81">
        <w:rPr>
          <w:sz w:val="24"/>
          <w:szCs w:val="24"/>
        </w:rPr>
        <w:t>3.1.6. Передаче муниципального имущества в залог;</w:t>
      </w:r>
    </w:p>
    <w:p w:rsidR="006212CD" w:rsidRPr="00D67D81" w:rsidRDefault="006212CD" w:rsidP="00364B4F">
      <w:pPr>
        <w:widowControl w:val="0"/>
        <w:autoSpaceDE w:val="0"/>
        <w:autoSpaceDN w:val="0"/>
        <w:adjustRightInd w:val="0"/>
        <w:ind w:firstLine="540"/>
        <w:contextualSpacing/>
        <w:jc w:val="both"/>
        <w:rPr>
          <w:sz w:val="24"/>
          <w:szCs w:val="24"/>
        </w:rPr>
      </w:pPr>
      <w:r w:rsidRPr="00D67D81">
        <w:rPr>
          <w:sz w:val="24"/>
          <w:szCs w:val="24"/>
        </w:rPr>
        <w:t>3.1.7. Списанию муниципального имущества;</w:t>
      </w:r>
    </w:p>
    <w:p w:rsidR="006212CD" w:rsidRPr="00D67D81" w:rsidRDefault="006212CD" w:rsidP="00364B4F">
      <w:pPr>
        <w:widowControl w:val="0"/>
        <w:autoSpaceDE w:val="0"/>
        <w:autoSpaceDN w:val="0"/>
        <w:adjustRightInd w:val="0"/>
        <w:ind w:firstLine="540"/>
        <w:contextualSpacing/>
        <w:jc w:val="both"/>
        <w:rPr>
          <w:sz w:val="24"/>
          <w:szCs w:val="24"/>
        </w:rPr>
      </w:pPr>
      <w:r w:rsidRPr="00D67D81">
        <w:rPr>
          <w:sz w:val="24"/>
          <w:szCs w:val="24"/>
        </w:rPr>
        <w:t>3.1.8. Организации контроля за сохранностью и использованием по назначению муниципального имущества.</w:t>
      </w:r>
    </w:p>
    <w:p w:rsidR="006212CD" w:rsidRPr="006212CD" w:rsidRDefault="006212CD" w:rsidP="00F85F62">
      <w:pPr>
        <w:widowControl w:val="0"/>
        <w:autoSpaceDE w:val="0"/>
        <w:autoSpaceDN w:val="0"/>
        <w:adjustRightInd w:val="0"/>
        <w:ind w:firstLine="540"/>
        <w:contextualSpacing/>
        <w:jc w:val="both"/>
        <w:rPr>
          <w:sz w:val="24"/>
          <w:szCs w:val="24"/>
        </w:rPr>
      </w:pPr>
      <w:r w:rsidRPr="00D67D81">
        <w:rPr>
          <w:sz w:val="24"/>
          <w:szCs w:val="24"/>
        </w:rPr>
        <w:t xml:space="preserve">3.2.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w:t>
      </w:r>
      <w:bookmarkStart w:id="2" w:name="_Hlk532223005"/>
      <w:r w:rsidR="00D67D81" w:rsidRPr="00D67D81">
        <w:rPr>
          <w:sz w:val="24"/>
          <w:szCs w:val="24"/>
        </w:rPr>
        <w:t>МО СП «Койгородок»</w:t>
      </w:r>
      <w:bookmarkEnd w:id="2"/>
      <w:r w:rsidRPr="00D67D81">
        <w:rPr>
          <w:sz w:val="24"/>
          <w:szCs w:val="24"/>
        </w:rPr>
        <w:t>.</w:t>
      </w:r>
    </w:p>
    <w:p w:rsidR="006212CD" w:rsidRPr="006212CD" w:rsidRDefault="006212CD" w:rsidP="00F85F62">
      <w:pPr>
        <w:widowControl w:val="0"/>
        <w:autoSpaceDE w:val="0"/>
        <w:autoSpaceDN w:val="0"/>
        <w:adjustRightInd w:val="0"/>
        <w:contextualSpacing/>
        <w:jc w:val="center"/>
        <w:outlineLvl w:val="2"/>
        <w:rPr>
          <w:sz w:val="24"/>
          <w:szCs w:val="24"/>
        </w:rPr>
      </w:pPr>
      <w:r w:rsidRPr="006212CD">
        <w:rPr>
          <w:sz w:val="24"/>
          <w:szCs w:val="24"/>
        </w:rPr>
        <w:t>4. Состав муниципального имущества МО МР "Койгородский"</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4.1. В состав муниципальной собственности входят:</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4.1.1. Средства местного бюджета;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lastRenderedPageBreak/>
        <w:t>4.1.2. Внебюджетные фонды;</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4.1.3. Движимое и недвижимое имущество;</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4.1.4. Земельные участки, леса и другие природные ресурсы;</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4.1.5. Муниципальные унитарные предприятия и учреждения;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4.1.6. Муниципальный жилищный фонд;</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4.1.7. Ценные бумаги и другие финансовые активы.</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4.2. Объекты муниципальной собственности </w:t>
      </w:r>
      <w:r w:rsidR="00D67D81" w:rsidRPr="00D67D81">
        <w:rPr>
          <w:sz w:val="24"/>
          <w:szCs w:val="24"/>
        </w:rPr>
        <w:t>МО СП «Койгородок»</w:t>
      </w:r>
      <w:r w:rsidR="00D67D81">
        <w:rPr>
          <w:sz w:val="24"/>
          <w:szCs w:val="24"/>
        </w:rPr>
        <w:t xml:space="preserve"> </w:t>
      </w:r>
      <w:r w:rsidRPr="006212CD">
        <w:rPr>
          <w:sz w:val="24"/>
          <w:szCs w:val="24"/>
        </w:rPr>
        <w:t xml:space="preserve">могут находиться как на территории </w:t>
      </w:r>
      <w:r w:rsidR="00D67D81" w:rsidRPr="00D67D81">
        <w:rPr>
          <w:sz w:val="24"/>
          <w:szCs w:val="24"/>
        </w:rPr>
        <w:t>МО СП «Койгородок»</w:t>
      </w:r>
      <w:r w:rsidRPr="006212CD">
        <w:rPr>
          <w:sz w:val="24"/>
          <w:szCs w:val="24"/>
        </w:rPr>
        <w:t>, так и за его пределами.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4.3. Порядок приобретения имущества в муниципальную собственность </w:t>
      </w:r>
      <w:r w:rsidR="00D67D81" w:rsidRPr="00D67D81">
        <w:rPr>
          <w:sz w:val="24"/>
          <w:szCs w:val="24"/>
        </w:rPr>
        <w:t>МО СП «Койгородок»</w:t>
      </w:r>
      <w:r w:rsidR="00D67D81">
        <w:rPr>
          <w:sz w:val="24"/>
          <w:szCs w:val="24"/>
        </w:rPr>
        <w:t xml:space="preserve"> </w:t>
      </w:r>
      <w:r w:rsidRPr="006212CD">
        <w:rPr>
          <w:sz w:val="24"/>
          <w:szCs w:val="24"/>
        </w:rPr>
        <w:t>и его отчуждения определяется законодательством Российской Федерации и настоящим Положением.</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1"/>
        <w:rPr>
          <w:sz w:val="24"/>
          <w:szCs w:val="24"/>
        </w:rPr>
      </w:pPr>
      <w:r w:rsidRPr="006212CD">
        <w:rPr>
          <w:sz w:val="24"/>
          <w:szCs w:val="24"/>
        </w:rPr>
        <w:t>Глава 2. ПОЛНОМОЧИЯ ПО УПРАВЛЕНИЮ И РАСПОРЯЖЕНИЮ</w:t>
      </w:r>
    </w:p>
    <w:p w:rsidR="006212CD" w:rsidRDefault="006212CD" w:rsidP="00364B4F">
      <w:pPr>
        <w:widowControl w:val="0"/>
        <w:autoSpaceDE w:val="0"/>
        <w:autoSpaceDN w:val="0"/>
        <w:adjustRightInd w:val="0"/>
        <w:contextualSpacing/>
        <w:jc w:val="center"/>
        <w:rPr>
          <w:sz w:val="24"/>
          <w:szCs w:val="24"/>
        </w:rPr>
      </w:pPr>
      <w:r w:rsidRPr="006212CD">
        <w:rPr>
          <w:sz w:val="24"/>
          <w:szCs w:val="24"/>
        </w:rPr>
        <w:t xml:space="preserve">МУНИЦИПАЛЬНЫМ ИМУЩЕСТВОМ </w:t>
      </w:r>
      <w:r w:rsidR="00D67D81" w:rsidRPr="00D67D81">
        <w:rPr>
          <w:sz w:val="24"/>
          <w:szCs w:val="24"/>
        </w:rPr>
        <w:t>МО СП «</w:t>
      </w:r>
      <w:r w:rsidR="00D67D81">
        <w:rPr>
          <w:sz w:val="24"/>
          <w:szCs w:val="24"/>
        </w:rPr>
        <w:t>КОЙГОРОДОК</w:t>
      </w:r>
      <w:r w:rsidR="00D67D81" w:rsidRPr="00D67D81">
        <w:rPr>
          <w:sz w:val="24"/>
          <w:szCs w:val="24"/>
        </w:rPr>
        <w:t>»</w:t>
      </w:r>
    </w:p>
    <w:p w:rsidR="00D67D81" w:rsidRPr="006212CD" w:rsidRDefault="00D67D81" w:rsidP="00364B4F">
      <w:pPr>
        <w:widowControl w:val="0"/>
        <w:autoSpaceDE w:val="0"/>
        <w:autoSpaceDN w:val="0"/>
        <w:adjustRightInd w:val="0"/>
        <w:contextualSpacing/>
        <w:jc w:val="center"/>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1. Полномочия Совета </w:t>
      </w:r>
      <w:r w:rsidR="00D67D81" w:rsidRPr="00D67D81">
        <w:rPr>
          <w:sz w:val="24"/>
          <w:szCs w:val="24"/>
        </w:rPr>
        <w:t>МО СП «Койгородок»</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 Совет </w:t>
      </w:r>
      <w:r w:rsidR="00D67D81"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1.1. Утверждает настоящий Порядок владения, пользования и распоряжения муниципальным имуществом </w:t>
      </w:r>
      <w:r w:rsidR="00D67D81"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1.2. Утверждает порядок учета и ведения реестра муниципальной собственности.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1.3. Утверждает порядок создания, реорганизации и ликвидации муниципальных унитарных предприятий и учреждений.</w:t>
      </w:r>
    </w:p>
    <w:p w:rsidR="006212CD" w:rsidRPr="00F85F62" w:rsidRDefault="006212CD" w:rsidP="00364B4F">
      <w:pPr>
        <w:widowControl w:val="0"/>
        <w:autoSpaceDE w:val="0"/>
        <w:autoSpaceDN w:val="0"/>
        <w:adjustRightInd w:val="0"/>
        <w:ind w:firstLine="540"/>
        <w:contextualSpacing/>
        <w:jc w:val="both"/>
        <w:rPr>
          <w:sz w:val="24"/>
          <w:szCs w:val="24"/>
        </w:rPr>
      </w:pPr>
      <w:r w:rsidRPr="006212CD">
        <w:rPr>
          <w:sz w:val="24"/>
          <w:szCs w:val="24"/>
        </w:rPr>
        <w:t>1.</w:t>
      </w:r>
      <w:r w:rsidR="00E90AC7">
        <w:rPr>
          <w:sz w:val="24"/>
          <w:szCs w:val="24"/>
        </w:rPr>
        <w:t>4</w:t>
      </w:r>
      <w:r w:rsidRPr="006212CD">
        <w:rPr>
          <w:sz w:val="24"/>
          <w:szCs w:val="24"/>
        </w:rPr>
        <w:t>. Утверждает методику расчета арендной платы за использование муниципального имущества, в том числе базовую ставку арендной платы.</w:t>
      </w:r>
    </w:p>
    <w:p w:rsidR="006212CD" w:rsidRPr="00F85F62" w:rsidRDefault="006212CD" w:rsidP="00364B4F">
      <w:pPr>
        <w:widowControl w:val="0"/>
        <w:autoSpaceDE w:val="0"/>
        <w:autoSpaceDN w:val="0"/>
        <w:adjustRightInd w:val="0"/>
        <w:ind w:firstLine="540"/>
        <w:contextualSpacing/>
        <w:jc w:val="both"/>
        <w:rPr>
          <w:sz w:val="24"/>
          <w:szCs w:val="24"/>
        </w:rPr>
      </w:pPr>
      <w:r w:rsidRPr="00F85F62">
        <w:rPr>
          <w:sz w:val="24"/>
          <w:szCs w:val="24"/>
        </w:rPr>
        <w:t>1.</w:t>
      </w:r>
      <w:r w:rsidR="00E90AC7" w:rsidRPr="00F85F62">
        <w:rPr>
          <w:sz w:val="24"/>
          <w:szCs w:val="24"/>
        </w:rPr>
        <w:t>5</w:t>
      </w:r>
      <w:r w:rsidRPr="00F85F62">
        <w:rPr>
          <w:sz w:val="24"/>
          <w:szCs w:val="24"/>
        </w:rPr>
        <w:t>. Утверждает ежегодный прогнозный план (программу) приватизации муниципального имущества.</w:t>
      </w:r>
    </w:p>
    <w:p w:rsidR="006212CD" w:rsidRPr="00F85F62" w:rsidRDefault="006212CD" w:rsidP="00364B4F">
      <w:pPr>
        <w:widowControl w:val="0"/>
        <w:autoSpaceDE w:val="0"/>
        <w:autoSpaceDN w:val="0"/>
        <w:adjustRightInd w:val="0"/>
        <w:ind w:firstLine="540"/>
        <w:contextualSpacing/>
        <w:jc w:val="both"/>
        <w:rPr>
          <w:sz w:val="24"/>
          <w:szCs w:val="24"/>
        </w:rPr>
      </w:pPr>
      <w:r w:rsidRPr="00F85F62">
        <w:rPr>
          <w:sz w:val="24"/>
          <w:szCs w:val="24"/>
        </w:rPr>
        <w:t>1.</w:t>
      </w:r>
      <w:r w:rsidR="00E90AC7" w:rsidRPr="00F85F62">
        <w:rPr>
          <w:sz w:val="24"/>
          <w:szCs w:val="24"/>
        </w:rPr>
        <w:t>6</w:t>
      </w:r>
      <w:r w:rsidRPr="00F85F62">
        <w:rPr>
          <w:sz w:val="24"/>
          <w:szCs w:val="24"/>
        </w:rPr>
        <w:t xml:space="preserve">. Осуществляет иные полномочия в соответствии с законодательством, </w:t>
      </w:r>
      <w:hyperlink r:id="rId13" w:history="1">
        <w:r w:rsidRPr="00F85F62">
          <w:rPr>
            <w:sz w:val="24"/>
            <w:szCs w:val="24"/>
          </w:rPr>
          <w:t>Уставом</w:t>
        </w:r>
      </w:hyperlink>
      <w:r w:rsidRPr="00F85F62">
        <w:rPr>
          <w:sz w:val="24"/>
          <w:szCs w:val="24"/>
        </w:rPr>
        <w:t xml:space="preserve"> </w:t>
      </w:r>
      <w:r w:rsidR="00E90AC7" w:rsidRPr="00F85F62">
        <w:rPr>
          <w:sz w:val="24"/>
          <w:szCs w:val="24"/>
        </w:rPr>
        <w:t>МО СП «Койгородок»</w:t>
      </w:r>
      <w:r w:rsidRPr="00F85F62">
        <w:rPr>
          <w:sz w:val="24"/>
          <w:szCs w:val="24"/>
        </w:rPr>
        <w:t>, настоящим Порядком и иными муниципальными правовыми актами.</w:t>
      </w:r>
    </w:p>
    <w:p w:rsidR="006212CD" w:rsidRPr="00F85F62"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2. Полномочия </w:t>
      </w:r>
    </w:p>
    <w:p w:rsidR="00E90AC7" w:rsidRPr="006212CD" w:rsidRDefault="006212CD" w:rsidP="00F85F62">
      <w:pPr>
        <w:widowControl w:val="0"/>
        <w:autoSpaceDE w:val="0"/>
        <w:autoSpaceDN w:val="0"/>
        <w:adjustRightInd w:val="0"/>
        <w:contextualSpacing/>
        <w:jc w:val="center"/>
        <w:rPr>
          <w:sz w:val="24"/>
          <w:szCs w:val="24"/>
        </w:rPr>
      </w:pPr>
      <w:r w:rsidRPr="006212CD">
        <w:rPr>
          <w:sz w:val="24"/>
          <w:szCs w:val="24"/>
        </w:rPr>
        <w:t xml:space="preserve">руководителя администрации </w:t>
      </w:r>
      <w:r w:rsidR="00E90AC7" w:rsidRPr="00D67D81">
        <w:rPr>
          <w:sz w:val="24"/>
          <w:szCs w:val="24"/>
        </w:rPr>
        <w:t>МО СП «Койгородок»</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 Руководитель администрации </w:t>
      </w:r>
      <w:r w:rsidR="00E90AC7"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 Осуществляет управление и распоряжение муниципальным имуществом в порядке, устанавливаемом законодательством, настоящим Порядком и иными муниципальными правовыми актами.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2.2. Рассматривает обращения организаций различных форм собственности о передаче находящегося на их балансе имущества в муниципальную собственность.</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2.3. Принимает решения о приеме от организаций различных форм собственности в муниципальную собственность имущества на безвозмездной основе.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2.4. Принимает решения о приобретении в муниципальную собственность имущества на возмездной основе в пределах средств, предусмотренных бюджетом </w:t>
      </w:r>
      <w:r w:rsidR="00DA744B" w:rsidRPr="00D67D81">
        <w:rPr>
          <w:sz w:val="24"/>
          <w:szCs w:val="24"/>
        </w:rPr>
        <w:t>МО СП «Койгородок»</w:t>
      </w:r>
      <w:r w:rsidRPr="006212CD">
        <w:rPr>
          <w:sz w:val="24"/>
          <w:szCs w:val="24"/>
        </w:rPr>
        <w:t xml:space="preserve"> на соответствующий финансовый год.</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2.5. Принимает решение о создании, реорганизации и ликвидации муниципальных унитарных предприятий и муниципальных учреждений в утвержденном Советом МР "Койгородский" порядке, определяет предмет и цели их деятельности.</w:t>
      </w:r>
    </w:p>
    <w:p w:rsidR="006212CD" w:rsidRPr="00F85F62"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2.6. Принимает решение об участии и прекращении участия </w:t>
      </w:r>
      <w:r w:rsidR="00DA744B" w:rsidRPr="00D67D81">
        <w:rPr>
          <w:sz w:val="24"/>
          <w:szCs w:val="24"/>
        </w:rPr>
        <w:t>МО СП «Койгородок»</w:t>
      </w:r>
      <w:r w:rsidR="00DA744B">
        <w:rPr>
          <w:sz w:val="24"/>
          <w:szCs w:val="24"/>
        </w:rPr>
        <w:t xml:space="preserve"> </w:t>
      </w:r>
      <w:r w:rsidRPr="006212CD">
        <w:rPr>
          <w:sz w:val="24"/>
          <w:szCs w:val="24"/>
        </w:rPr>
        <w:t xml:space="preserve">в хозяйственном </w:t>
      </w:r>
      <w:r w:rsidRPr="00F85F62">
        <w:rPr>
          <w:sz w:val="24"/>
          <w:szCs w:val="24"/>
        </w:rPr>
        <w:t>обществе.</w:t>
      </w:r>
    </w:p>
    <w:p w:rsidR="006212CD" w:rsidRPr="00F85F62" w:rsidRDefault="006212CD" w:rsidP="00364B4F">
      <w:pPr>
        <w:widowControl w:val="0"/>
        <w:autoSpaceDE w:val="0"/>
        <w:autoSpaceDN w:val="0"/>
        <w:adjustRightInd w:val="0"/>
        <w:ind w:firstLine="540"/>
        <w:contextualSpacing/>
        <w:jc w:val="both"/>
        <w:rPr>
          <w:sz w:val="24"/>
          <w:szCs w:val="24"/>
        </w:rPr>
      </w:pPr>
      <w:r w:rsidRPr="00F85F62">
        <w:rPr>
          <w:sz w:val="24"/>
          <w:szCs w:val="24"/>
        </w:rPr>
        <w:t>2.7. Принимает решение о передаче муниципального имущества в безвозмездное пользование.</w:t>
      </w:r>
    </w:p>
    <w:p w:rsidR="006212CD" w:rsidRPr="00F85F62" w:rsidRDefault="006212CD" w:rsidP="00364B4F">
      <w:pPr>
        <w:widowControl w:val="0"/>
        <w:autoSpaceDE w:val="0"/>
        <w:autoSpaceDN w:val="0"/>
        <w:adjustRightInd w:val="0"/>
        <w:ind w:firstLine="540"/>
        <w:contextualSpacing/>
        <w:jc w:val="both"/>
        <w:rPr>
          <w:sz w:val="24"/>
          <w:szCs w:val="24"/>
        </w:rPr>
      </w:pPr>
      <w:r w:rsidRPr="00F85F62">
        <w:rPr>
          <w:sz w:val="24"/>
          <w:szCs w:val="24"/>
        </w:rPr>
        <w:t>2.8. Принимает решение о передаче муниципального имущества в залог.</w:t>
      </w:r>
    </w:p>
    <w:p w:rsidR="006212CD" w:rsidRPr="00F85F62" w:rsidRDefault="006212CD" w:rsidP="00364B4F">
      <w:pPr>
        <w:widowControl w:val="0"/>
        <w:autoSpaceDE w:val="0"/>
        <w:autoSpaceDN w:val="0"/>
        <w:adjustRightInd w:val="0"/>
        <w:ind w:firstLine="540"/>
        <w:contextualSpacing/>
        <w:jc w:val="both"/>
        <w:rPr>
          <w:sz w:val="24"/>
          <w:szCs w:val="24"/>
        </w:rPr>
      </w:pPr>
      <w:r w:rsidRPr="00F85F62">
        <w:rPr>
          <w:sz w:val="24"/>
          <w:szCs w:val="24"/>
        </w:rPr>
        <w:t xml:space="preserve">2.9. Определяет порядок работы с бесхозяйным имуществом на территории </w:t>
      </w:r>
      <w:r w:rsidR="00DA744B" w:rsidRPr="00F85F62">
        <w:rPr>
          <w:sz w:val="24"/>
          <w:szCs w:val="24"/>
        </w:rPr>
        <w:t>МО СП «Койгородок»</w:t>
      </w:r>
      <w:r w:rsidRPr="00F85F62">
        <w:rPr>
          <w:sz w:val="24"/>
          <w:szCs w:val="24"/>
        </w:rPr>
        <w:t>.</w:t>
      </w:r>
    </w:p>
    <w:p w:rsidR="006212CD" w:rsidRPr="00F85F62" w:rsidRDefault="006212CD" w:rsidP="00364B4F">
      <w:pPr>
        <w:widowControl w:val="0"/>
        <w:autoSpaceDE w:val="0"/>
        <w:autoSpaceDN w:val="0"/>
        <w:adjustRightInd w:val="0"/>
        <w:ind w:firstLine="540"/>
        <w:contextualSpacing/>
        <w:jc w:val="both"/>
        <w:rPr>
          <w:sz w:val="24"/>
          <w:szCs w:val="24"/>
        </w:rPr>
      </w:pPr>
      <w:r w:rsidRPr="00F85F62">
        <w:rPr>
          <w:sz w:val="24"/>
          <w:szCs w:val="24"/>
        </w:rPr>
        <w:t xml:space="preserve">2.10. Принимает решения об условиях приватизации муниципальных унитарных предприятий, осуществляемой в соответствии с решениями Совета </w:t>
      </w:r>
      <w:r w:rsidR="006360CE" w:rsidRPr="00F85F62">
        <w:rPr>
          <w:sz w:val="24"/>
          <w:szCs w:val="24"/>
        </w:rPr>
        <w:t>МО СП «Койгородок»</w:t>
      </w:r>
      <w:r w:rsidRPr="00F85F62">
        <w:rPr>
          <w:sz w:val="24"/>
          <w:szCs w:val="24"/>
        </w:rPr>
        <w:t>.</w:t>
      </w:r>
    </w:p>
    <w:p w:rsidR="006212CD" w:rsidRPr="00F85F62" w:rsidRDefault="006212CD" w:rsidP="00364B4F">
      <w:pPr>
        <w:widowControl w:val="0"/>
        <w:autoSpaceDE w:val="0"/>
        <w:autoSpaceDN w:val="0"/>
        <w:adjustRightInd w:val="0"/>
        <w:ind w:firstLine="540"/>
        <w:contextualSpacing/>
        <w:jc w:val="both"/>
        <w:rPr>
          <w:sz w:val="24"/>
          <w:szCs w:val="24"/>
        </w:rPr>
      </w:pPr>
      <w:r w:rsidRPr="00F85F62">
        <w:rPr>
          <w:sz w:val="24"/>
          <w:szCs w:val="24"/>
        </w:rPr>
        <w:t xml:space="preserve">2.11. Осуществляет иные полномочия по управлению и распоряжению муниципальной собственностью в соответствии с </w:t>
      </w:r>
      <w:hyperlink r:id="rId14" w:history="1">
        <w:r w:rsidRPr="00F85F62">
          <w:rPr>
            <w:sz w:val="24"/>
            <w:szCs w:val="24"/>
          </w:rPr>
          <w:t>Уставом</w:t>
        </w:r>
      </w:hyperlink>
      <w:r w:rsidRPr="00F85F62">
        <w:rPr>
          <w:sz w:val="24"/>
          <w:szCs w:val="24"/>
        </w:rPr>
        <w:t xml:space="preserve"> </w:t>
      </w:r>
      <w:r w:rsidR="006360CE" w:rsidRPr="00F85F62">
        <w:rPr>
          <w:sz w:val="24"/>
          <w:szCs w:val="24"/>
        </w:rPr>
        <w:t>МО СП «Койгородок»</w:t>
      </w:r>
      <w:r w:rsidRPr="00F85F62">
        <w:rPr>
          <w:sz w:val="24"/>
          <w:szCs w:val="24"/>
        </w:rPr>
        <w:t xml:space="preserve">, настоящим Порядком и </w:t>
      </w:r>
      <w:r w:rsidRPr="00F85F62">
        <w:rPr>
          <w:sz w:val="24"/>
          <w:szCs w:val="24"/>
        </w:rPr>
        <w:lastRenderedPageBreak/>
        <w:t>иными муниципальными правовыми актами.</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1"/>
        <w:rPr>
          <w:sz w:val="24"/>
          <w:szCs w:val="24"/>
        </w:rPr>
      </w:pPr>
      <w:r w:rsidRPr="006212CD">
        <w:rPr>
          <w:sz w:val="24"/>
          <w:szCs w:val="24"/>
        </w:rPr>
        <w:t xml:space="preserve">Глава 3. МУНИЦИПАЛЬНАЯ КАЗНА </w:t>
      </w:r>
      <w:r w:rsidR="006360CE">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ПОРЯДОК УПРАВЛЕНИЯ И РАСПОРЯЖЕНИЯ МУНИЦИПАЛЬНОЙ КАЗНОЙ</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МО МР "КОЙГОРОДСКИЙ"</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1. Общие положения порядка управления и распоряжения</w:t>
      </w:r>
    </w:p>
    <w:p w:rsidR="006212CD" w:rsidRPr="006212CD" w:rsidRDefault="006360CE" w:rsidP="00F85F62">
      <w:pPr>
        <w:widowControl w:val="0"/>
        <w:autoSpaceDE w:val="0"/>
        <w:autoSpaceDN w:val="0"/>
        <w:adjustRightInd w:val="0"/>
        <w:contextualSpacing/>
        <w:jc w:val="center"/>
        <w:rPr>
          <w:sz w:val="24"/>
          <w:szCs w:val="24"/>
        </w:rPr>
      </w:pPr>
      <w:r>
        <w:rPr>
          <w:sz w:val="24"/>
          <w:szCs w:val="24"/>
        </w:rPr>
        <w:t>м</w:t>
      </w:r>
      <w:r w:rsidR="006212CD" w:rsidRPr="006212CD">
        <w:rPr>
          <w:sz w:val="24"/>
          <w:szCs w:val="24"/>
        </w:rPr>
        <w:t xml:space="preserve">униципальной казной </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1.1. Формирование Муниципальной казны и финансирование мероприятий по ее содержанию осуществляется за счет средств бюджета </w:t>
      </w:r>
      <w:r w:rsidR="006360CE" w:rsidRPr="00D67D81">
        <w:rPr>
          <w:sz w:val="24"/>
          <w:szCs w:val="24"/>
        </w:rPr>
        <w:t>МО СП «Койгородок»</w:t>
      </w:r>
      <w:r w:rsidRPr="006212CD">
        <w:rPr>
          <w:sz w:val="24"/>
          <w:szCs w:val="24"/>
        </w:rPr>
        <w:t xml:space="preserve"> и иных источников, не запрещенных законодательством.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1.2. Учет, оформление документов для государственной регистрации прав собственности на муниципальное имущество </w:t>
      </w:r>
      <w:r w:rsidR="00A90D5E" w:rsidRPr="00D67D81">
        <w:rPr>
          <w:sz w:val="24"/>
          <w:szCs w:val="24"/>
        </w:rPr>
        <w:t>МО СП «Койгородок»</w:t>
      </w:r>
      <w:r w:rsidRPr="006212CD">
        <w:rPr>
          <w:sz w:val="24"/>
          <w:szCs w:val="24"/>
        </w:rPr>
        <w:t xml:space="preserve">, составляющее Муниципальную казну, осуществляет администрация </w:t>
      </w:r>
      <w:r w:rsidR="00A90D5E"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1.3. Настоящее Положение регулирует порядок управления и распоряжения входящими в состав муниципальной казны средствами бюджета </w:t>
      </w:r>
      <w:r w:rsidR="00A90D5E" w:rsidRPr="00D67D81">
        <w:rPr>
          <w:sz w:val="24"/>
          <w:szCs w:val="24"/>
        </w:rPr>
        <w:t>МО СП «Койгородок»</w:t>
      </w:r>
      <w:r w:rsidR="00A90D5E">
        <w:rPr>
          <w:sz w:val="24"/>
          <w:szCs w:val="24"/>
        </w:rPr>
        <w:t xml:space="preserve"> </w:t>
      </w:r>
      <w:r w:rsidRPr="006212CD">
        <w:rPr>
          <w:sz w:val="24"/>
          <w:szCs w:val="24"/>
        </w:rPr>
        <w:t>и иным муниципальным имуществом, не закрепленным за муниципальными предприятиями и учреждениями.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1.4. Приватизация имущества, составляющего Муниципальную казну, осуществляется в соответствии с прогнозным планом (программой) приватизации объектов муниципальной собственности </w:t>
      </w:r>
      <w:r w:rsidR="00A90D5E"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2. Цели и задачи управления и распоряжения</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 xml:space="preserve">Муниципальной казной </w:t>
      </w:r>
      <w:r w:rsidR="00A90D5E" w:rsidRPr="00D67D81">
        <w:rPr>
          <w:sz w:val="24"/>
          <w:szCs w:val="24"/>
        </w:rPr>
        <w:t>МО СП «Койгородок»</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 Целями управления и распоряжения Муниципальной казной являются: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2.1.1. Укрепление материально-финансовой основы </w:t>
      </w:r>
      <w:r w:rsidR="00A90D5E"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2.1.2. Приумножение и улучшение недвижимого имущества, используемого для социально-экономического развития </w:t>
      </w:r>
      <w:r w:rsidR="009B071A"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2.1.3. Увеличение доходов бюджета </w:t>
      </w:r>
      <w:r w:rsidR="00A90D5E"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2.1.4. Содействие сохранению и созданию новых рабочих мест.</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2.1.5. Обеспечение населения жизненно необходимыми товарами и услугами.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2.1.6. Привлечение инвестиций и стимулирование предпринимательской активности на территории </w:t>
      </w:r>
      <w:r w:rsidR="009B071A"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2.1.7. Обеспечение обязательств </w:t>
      </w:r>
      <w:r w:rsidR="009B071A" w:rsidRPr="00D67D81">
        <w:rPr>
          <w:sz w:val="24"/>
          <w:szCs w:val="24"/>
        </w:rPr>
        <w:t>МО СП «Койгородок»</w:t>
      </w:r>
      <w:r w:rsidR="009B071A">
        <w:rPr>
          <w:sz w:val="24"/>
          <w:szCs w:val="24"/>
        </w:rPr>
        <w:t xml:space="preserve"> </w:t>
      </w:r>
      <w:r w:rsidRPr="006212CD">
        <w:rPr>
          <w:sz w:val="24"/>
          <w:szCs w:val="24"/>
        </w:rPr>
        <w:t>по гражданско-правовым сделкам.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2.2. Для достижения указанных целей при управлении и распоряжении Муниципальной казной решаются задачи: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2.2.1. </w:t>
      </w:r>
      <w:proofErr w:type="spellStart"/>
      <w:r w:rsidRPr="006212CD">
        <w:rPr>
          <w:sz w:val="24"/>
          <w:szCs w:val="24"/>
        </w:rPr>
        <w:t>Пообъектного</w:t>
      </w:r>
      <w:proofErr w:type="spellEnd"/>
      <w:r w:rsidRPr="006212CD">
        <w:rPr>
          <w:sz w:val="24"/>
          <w:szCs w:val="24"/>
        </w:rPr>
        <w:t xml:space="preserve"> учета имущества, составляющего Муниципальную казну, и его движения;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2.2.2. Сохранения и приумножения в составе Муниципальной казны имущества, управление и </w:t>
      </w:r>
      <w:proofErr w:type="gramStart"/>
      <w:r w:rsidRPr="006212CD">
        <w:rPr>
          <w:sz w:val="24"/>
          <w:szCs w:val="24"/>
        </w:rPr>
        <w:t>распоряжение</w:t>
      </w:r>
      <w:proofErr w:type="gramEnd"/>
      <w:r w:rsidRPr="006212CD">
        <w:rPr>
          <w:sz w:val="24"/>
          <w:szCs w:val="24"/>
        </w:rPr>
        <w:t xml:space="preserve"> которым обеспечивает привлечение средств в доходы бюджета </w:t>
      </w:r>
      <w:r w:rsidR="003460E1"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2.2.3. Сохранения в составе Муниципальной казны имущества, необходимого для обеспечения общественных потребностей населения;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2.2.4. Выявления и применения наиболее эффективных способов использования муниципального имущества </w:t>
      </w:r>
      <w:r w:rsidR="003460E1"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2.2.5. Контроля за сохранностью и использованием муниципального имущества </w:t>
      </w:r>
      <w:r w:rsidR="003460E1" w:rsidRPr="00D67D81">
        <w:rPr>
          <w:sz w:val="24"/>
          <w:szCs w:val="24"/>
        </w:rPr>
        <w:t>МО СП «Койгородок»</w:t>
      </w:r>
      <w:r w:rsidR="003460E1">
        <w:rPr>
          <w:sz w:val="24"/>
          <w:szCs w:val="24"/>
        </w:rPr>
        <w:t xml:space="preserve"> </w:t>
      </w:r>
      <w:r w:rsidRPr="006212CD">
        <w:rPr>
          <w:sz w:val="24"/>
          <w:szCs w:val="24"/>
        </w:rPr>
        <w:t>по целевому назначению.</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3. Объекты Муниципальной казны и основания отнесения</w:t>
      </w:r>
    </w:p>
    <w:p w:rsidR="006212CD" w:rsidRDefault="006212CD" w:rsidP="00364B4F">
      <w:pPr>
        <w:widowControl w:val="0"/>
        <w:autoSpaceDE w:val="0"/>
        <w:autoSpaceDN w:val="0"/>
        <w:adjustRightInd w:val="0"/>
        <w:contextualSpacing/>
        <w:jc w:val="center"/>
        <w:rPr>
          <w:sz w:val="24"/>
          <w:szCs w:val="24"/>
        </w:rPr>
      </w:pPr>
      <w:r w:rsidRPr="006212CD">
        <w:rPr>
          <w:sz w:val="24"/>
          <w:szCs w:val="24"/>
        </w:rPr>
        <w:t xml:space="preserve">объектов к Муниципальной казне </w:t>
      </w:r>
      <w:r w:rsidR="003460E1" w:rsidRPr="00D67D81">
        <w:rPr>
          <w:sz w:val="24"/>
          <w:szCs w:val="24"/>
        </w:rPr>
        <w:t>МО СП «Койгородок»</w:t>
      </w:r>
    </w:p>
    <w:p w:rsidR="003460E1" w:rsidRPr="006212CD" w:rsidRDefault="003460E1" w:rsidP="00364B4F">
      <w:pPr>
        <w:widowControl w:val="0"/>
        <w:autoSpaceDE w:val="0"/>
        <w:autoSpaceDN w:val="0"/>
        <w:adjustRightInd w:val="0"/>
        <w:contextualSpacing/>
        <w:jc w:val="center"/>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3.1. Включение имущества в состав казны осуществляется на основании постановлений администрации </w:t>
      </w:r>
      <w:r w:rsidR="003460E1"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3.2. Основанием отнесения объектов муниципального имущества к казне </w:t>
      </w:r>
      <w:r w:rsidR="003460E1" w:rsidRPr="00D67D81">
        <w:rPr>
          <w:sz w:val="24"/>
          <w:szCs w:val="24"/>
        </w:rPr>
        <w:t>МО СП «Койгородок»</w:t>
      </w:r>
      <w:r w:rsidR="003460E1">
        <w:rPr>
          <w:sz w:val="24"/>
          <w:szCs w:val="24"/>
        </w:rPr>
        <w:t xml:space="preserve"> </w:t>
      </w:r>
      <w:r w:rsidRPr="006212CD">
        <w:rPr>
          <w:sz w:val="24"/>
          <w:szCs w:val="24"/>
        </w:rPr>
        <w:t>являются: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lastRenderedPageBreak/>
        <w:t xml:space="preserve">3.2.1. Отсутствие закрепления муниципального имущества </w:t>
      </w:r>
      <w:r w:rsidR="003460E1" w:rsidRPr="00D67D81">
        <w:rPr>
          <w:sz w:val="24"/>
          <w:szCs w:val="24"/>
        </w:rPr>
        <w:t>МО СП «Койгородок»</w:t>
      </w:r>
      <w:r w:rsidR="003460E1">
        <w:rPr>
          <w:sz w:val="24"/>
          <w:szCs w:val="24"/>
        </w:rPr>
        <w:t xml:space="preserve"> </w:t>
      </w:r>
      <w:r w:rsidRPr="006212CD">
        <w:rPr>
          <w:sz w:val="24"/>
          <w:szCs w:val="24"/>
        </w:rPr>
        <w:t>за муниципальными унитарными предприятиями и учреждениями на праве хозяйственного ведения или оперативного управления.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3.2.2. Принятие в муниципальную собственность государственного имущества, имущества иных муниципальных образований, приобретение или прием безвозмездно в муниципальную собственность имущества юридических или физических лиц.</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3.2.3.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муниципальной собственности.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3.2.4. Изъятие излишнего, неиспользуемого или используемого не по назначению имущества </w:t>
      </w:r>
      <w:r w:rsidR="003460E1" w:rsidRPr="00D67D81">
        <w:rPr>
          <w:sz w:val="24"/>
          <w:szCs w:val="24"/>
        </w:rPr>
        <w:t>МО СП «Койгородок»</w:t>
      </w:r>
      <w:r w:rsidRPr="006212CD">
        <w:rPr>
          <w:sz w:val="24"/>
          <w:szCs w:val="24"/>
        </w:rPr>
        <w:t>, закрепленного за муниципальным предприятием или учреждением на праве оперативного управления.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3.2.5. Отказ муниципального предприятия или учреждения от права хозяйственного ведения или оперативного управления на муниципальное имущество </w:t>
      </w:r>
      <w:r w:rsidR="003460E1" w:rsidRPr="00D67D8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3.2.6. Имущество, оставшееся после ликвидации муниципальных предприятий и учреждений.</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3.2.7. Создание имущества за счет средств местного бюджета.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3.2.8. Иные основания, предусмотренные действующим законодательством.</w:t>
      </w:r>
    </w:p>
    <w:p w:rsidR="006212CD" w:rsidRPr="006212CD" w:rsidRDefault="006212CD" w:rsidP="00364B4F">
      <w:pPr>
        <w:widowControl w:val="0"/>
        <w:autoSpaceDE w:val="0"/>
        <w:autoSpaceDN w:val="0"/>
        <w:adjustRightInd w:val="0"/>
        <w:contextualSpacing/>
        <w:rPr>
          <w:sz w:val="24"/>
          <w:szCs w:val="24"/>
        </w:rPr>
      </w:pPr>
    </w:p>
    <w:p w:rsidR="003460E1" w:rsidRPr="006212CD" w:rsidRDefault="006212CD" w:rsidP="00F85F62">
      <w:pPr>
        <w:widowControl w:val="0"/>
        <w:autoSpaceDE w:val="0"/>
        <w:autoSpaceDN w:val="0"/>
        <w:adjustRightInd w:val="0"/>
        <w:contextualSpacing/>
        <w:jc w:val="center"/>
        <w:outlineLvl w:val="2"/>
        <w:rPr>
          <w:sz w:val="24"/>
          <w:szCs w:val="24"/>
        </w:rPr>
      </w:pPr>
      <w:r w:rsidRPr="006212CD">
        <w:rPr>
          <w:sz w:val="24"/>
          <w:szCs w:val="24"/>
        </w:rPr>
        <w:t xml:space="preserve">4. Порядок учета Муниципальной казны </w:t>
      </w:r>
      <w:r w:rsidR="003460E1" w:rsidRPr="00D67D81">
        <w:rPr>
          <w:sz w:val="24"/>
          <w:szCs w:val="24"/>
        </w:rPr>
        <w:t>МО СП «Койгородок»</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4.1. Имущество, составляющее Муниципальную казну </w:t>
      </w:r>
      <w:r w:rsidR="003460E1" w:rsidRPr="00D67D81">
        <w:rPr>
          <w:sz w:val="24"/>
          <w:szCs w:val="24"/>
        </w:rPr>
        <w:t>МО СП «Койгородок»</w:t>
      </w:r>
      <w:r w:rsidRPr="006212CD">
        <w:rPr>
          <w:sz w:val="24"/>
          <w:szCs w:val="24"/>
        </w:rPr>
        <w:t xml:space="preserve">, принадлежит на праве собственности непосредственно муниципальному образованию </w:t>
      </w:r>
      <w:r w:rsidR="003460E1">
        <w:rPr>
          <w:sz w:val="24"/>
          <w:szCs w:val="24"/>
        </w:rPr>
        <w:t>СП «Койгородок»</w:t>
      </w:r>
      <w:r w:rsidRPr="006212CD">
        <w:rPr>
          <w:sz w:val="24"/>
          <w:szCs w:val="24"/>
        </w:rPr>
        <w:t xml:space="preserve"> и не подлежит отражению в бухгалтерской отчетности администрации </w:t>
      </w:r>
      <w:r w:rsidR="003460E1">
        <w:rPr>
          <w:sz w:val="24"/>
          <w:szCs w:val="24"/>
        </w:rPr>
        <w:t>сельского поселения «Койгородок»</w:t>
      </w:r>
      <w:r w:rsidRPr="006212CD">
        <w:rPr>
          <w:sz w:val="24"/>
          <w:szCs w:val="24"/>
        </w:rPr>
        <w:t xml:space="preserve"> в качестве основных или оборотных средств.</w:t>
      </w:r>
    </w:p>
    <w:p w:rsidR="003460E1"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Учет имущества, составляющего Муниципальную казну </w:t>
      </w:r>
      <w:r w:rsidR="003460E1" w:rsidRPr="00D67D81">
        <w:rPr>
          <w:sz w:val="24"/>
          <w:szCs w:val="24"/>
        </w:rPr>
        <w:t>МО СП «Койгородок»</w:t>
      </w:r>
      <w:r w:rsidRPr="006212CD">
        <w:rPr>
          <w:sz w:val="24"/>
          <w:szCs w:val="24"/>
        </w:rPr>
        <w:t xml:space="preserve">, </w:t>
      </w:r>
      <w:r w:rsidR="003460E1">
        <w:rPr>
          <w:sz w:val="24"/>
          <w:szCs w:val="24"/>
        </w:rPr>
        <w:t>и его движения осуществляется путем занесения соответствующих сведений в специальный раздел реестра муниципальной собственности МО СП «Койгородок», содержащий сведения о составе, способе приобретения, стоимости, основаниях и сроке постановки на учет, износе имущества, составляющего Муниципальную казну МО СП «Койгородок», по необходимости - другие сведения, соответствующие требованиям законодательства о бухгалтерском учете при отражении отдельных видов имущества в бухгалтерской отчетности организаций, а также сведения о распоряжении имуществом, в том числе влекущих исключение имущества из состава Муниципальной казны и его возврат в казну.</w:t>
      </w:r>
    </w:p>
    <w:p w:rsidR="003460E1" w:rsidRDefault="003460E1" w:rsidP="00364B4F">
      <w:pPr>
        <w:widowControl w:val="0"/>
        <w:autoSpaceDE w:val="0"/>
        <w:autoSpaceDN w:val="0"/>
        <w:adjustRightInd w:val="0"/>
        <w:contextualSpacing/>
        <w:jc w:val="both"/>
        <w:rPr>
          <w:sz w:val="24"/>
          <w:szCs w:val="24"/>
        </w:rPr>
      </w:pPr>
      <w:r>
        <w:rPr>
          <w:sz w:val="24"/>
          <w:szCs w:val="24"/>
        </w:rPr>
        <w:t xml:space="preserve">        Выписка из реестра муниципальной </w:t>
      </w:r>
      <w:proofErr w:type="gramStart"/>
      <w:r>
        <w:rPr>
          <w:sz w:val="24"/>
          <w:szCs w:val="24"/>
        </w:rPr>
        <w:t>собственности  СП</w:t>
      </w:r>
      <w:proofErr w:type="gramEnd"/>
      <w:r>
        <w:rPr>
          <w:sz w:val="24"/>
          <w:szCs w:val="24"/>
        </w:rPr>
        <w:t xml:space="preserve"> «Койгородок» является документом, подтверждающим, что данный объект является муниципальной собственностью МО СП «Койгородок». Выписка подписывается руководителем </w:t>
      </w:r>
      <w:proofErr w:type="gramStart"/>
      <w:r>
        <w:rPr>
          <w:sz w:val="24"/>
          <w:szCs w:val="24"/>
        </w:rPr>
        <w:t>администрации  сельского</w:t>
      </w:r>
      <w:proofErr w:type="gramEnd"/>
      <w:r>
        <w:rPr>
          <w:sz w:val="24"/>
          <w:szCs w:val="24"/>
        </w:rPr>
        <w:t xml:space="preserve"> поселения «</w:t>
      </w:r>
      <w:bookmarkStart w:id="3" w:name="_Hlk532224918"/>
      <w:r>
        <w:rPr>
          <w:sz w:val="24"/>
          <w:szCs w:val="24"/>
        </w:rPr>
        <w:t>Койгородок</w:t>
      </w:r>
      <w:bookmarkEnd w:id="3"/>
      <w:r>
        <w:rPr>
          <w:sz w:val="24"/>
          <w:szCs w:val="24"/>
        </w:rPr>
        <w:t>».</w:t>
      </w:r>
    </w:p>
    <w:p w:rsidR="003460E1" w:rsidRDefault="003460E1" w:rsidP="00364B4F">
      <w:pPr>
        <w:widowControl w:val="0"/>
        <w:autoSpaceDE w:val="0"/>
        <w:autoSpaceDN w:val="0"/>
        <w:adjustRightInd w:val="0"/>
        <w:ind w:firstLine="540"/>
        <w:contextualSpacing/>
        <w:jc w:val="both"/>
        <w:rPr>
          <w:sz w:val="24"/>
          <w:szCs w:val="24"/>
        </w:rPr>
      </w:pPr>
      <w:r>
        <w:rPr>
          <w:sz w:val="24"/>
          <w:szCs w:val="24"/>
        </w:rPr>
        <w:t>4.2. Объектами учета в специальном разделе реестра муниципальной собственности МО СП «Койгородок», содержащем сведения об имуществе, составляющем Муниципальную казну, могут быть индивидуально определенные движимые и недвижимые вещи, включая ценные бумаги, предприятия как имущественные комплексы, имущественные права и объекты интеллектуальной собственности.</w:t>
      </w:r>
    </w:p>
    <w:p w:rsidR="003460E1" w:rsidRDefault="003460E1" w:rsidP="00364B4F">
      <w:pPr>
        <w:widowControl w:val="0"/>
        <w:autoSpaceDE w:val="0"/>
        <w:autoSpaceDN w:val="0"/>
        <w:adjustRightInd w:val="0"/>
        <w:ind w:firstLine="540"/>
        <w:contextualSpacing/>
        <w:jc w:val="both"/>
        <w:rPr>
          <w:sz w:val="24"/>
          <w:szCs w:val="24"/>
        </w:rPr>
      </w:pPr>
      <w:r>
        <w:rPr>
          <w:sz w:val="24"/>
          <w:szCs w:val="24"/>
        </w:rPr>
        <w:t>4.3. Имущество МО СП «Койгородок», составляющее Муниципальную казну, при его учете, а также при передаче его во владение и пользование, а также владение, пользование и распоряжение подлежит отражению в бухгалтерской отчетности организаций и лиц-пользователей только в случаях, предусмотренных действующим законодательством.</w:t>
      </w:r>
    </w:p>
    <w:p w:rsidR="003460E1" w:rsidRDefault="003460E1" w:rsidP="00364B4F">
      <w:pPr>
        <w:widowControl w:val="0"/>
        <w:autoSpaceDE w:val="0"/>
        <w:autoSpaceDN w:val="0"/>
        <w:adjustRightInd w:val="0"/>
        <w:ind w:firstLine="540"/>
        <w:contextualSpacing/>
        <w:jc w:val="both"/>
        <w:rPr>
          <w:sz w:val="24"/>
          <w:szCs w:val="24"/>
        </w:rPr>
      </w:pPr>
      <w:r>
        <w:rPr>
          <w:sz w:val="24"/>
          <w:szCs w:val="24"/>
        </w:rPr>
        <w:t>4.4. Оценка имущества, составляющего Муниципальную казну МО СП «Койгородок», осуществляется по правилам, установленным законами и иными правовыми актами для оценки имущества.</w:t>
      </w:r>
    </w:p>
    <w:p w:rsidR="003460E1" w:rsidRDefault="003460E1" w:rsidP="00364B4F">
      <w:pPr>
        <w:widowControl w:val="0"/>
        <w:autoSpaceDE w:val="0"/>
        <w:autoSpaceDN w:val="0"/>
        <w:adjustRightInd w:val="0"/>
        <w:ind w:firstLine="540"/>
        <w:contextualSpacing/>
        <w:jc w:val="both"/>
        <w:rPr>
          <w:sz w:val="24"/>
          <w:szCs w:val="24"/>
        </w:rPr>
      </w:pPr>
      <w:r>
        <w:rPr>
          <w:sz w:val="24"/>
          <w:szCs w:val="24"/>
        </w:rPr>
        <w:t xml:space="preserve">4.5. Исключение сведений из раздела реестра муниципальной собственности, учитывающего объекты Муниципальной казны МО СП «Койгородок», при закреплении его на правах хозяйственного ведения или оперативного управления за муниципальными организациями с последующим отражением имущества в бухгалтерской отчетности указанных организаций и соответствующих разделах реестра муниципальной собственности, а также включение имущества в состав Муниципальной казны МО СП </w:t>
      </w:r>
      <w:r>
        <w:rPr>
          <w:sz w:val="24"/>
          <w:szCs w:val="24"/>
        </w:rPr>
        <w:lastRenderedPageBreak/>
        <w:t>«Койгородок» при его правомерном изъятии из хозяйственного ведения и оперативного управления муниципальных организаций, осуществляется постановлениями администрации сельского поселения «Койгородок».</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5. Порядок распоряжения Муниципальной казной</w:t>
      </w:r>
    </w:p>
    <w:p w:rsidR="006212CD" w:rsidRPr="006212CD" w:rsidRDefault="003460E1" w:rsidP="00F85F62">
      <w:pPr>
        <w:widowControl w:val="0"/>
        <w:autoSpaceDE w:val="0"/>
        <w:autoSpaceDN w:val="0"/>
        <w:adjustRightInd w:val="0"/>
        <w:contextualSpacing/>
        <w:jc w:val="center"/>
        <w:outlineLvl w:val="2"/>
        <w:rPr>
          <w:sz w:val="24"/>
          <w:szCs w:val="24"/>
        </w:rPr>
      </w:pPr>
      <w:r w:rsidRPr="00D67D81">
        <w:rPr>
          <w:sz w:val="24"/>
          <w:szCs w:val="24"/>
        </w:rPr>
        <w:t>МО СП «Койгородок»</w:t>
      </w: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5.1. Имущество Муниципальной казны </w:t>
      </w:r>
      <w:r w:rsidR="003460E1" w:rsidRPr="00D67D81">
        <w:rPr>
          <w:sz w:val="24"/>
          <w:szCs w:val="24"/>
        </w:rPr>
        <w:t>МО СП «Койгородок»</w:t>
      </w:r>
      <w:r w:rsidR="003460E1">
        <w:rPr>
          <w:sz w:val="24"/>
          <w:szCs w:val="24"/>
        </w:rPr>
        <w:t xml:space="preserve"> </w:t>
      </w:r>
      <w:r w:rsidRPr="006212CD">
        <w:rPr>
          <w:sz w:val="24"/>
          <w:szCs w:val="24"/>
        </w:rPr>
        <w:t>может быть предоставлено администрацией:</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5.1.1. В хозяйственное ведение.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5.1.2. В оперативное управление.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5.1.3. В аренду.</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5.1.4. В безвозмездное пользование.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5.1.5. В залог.</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5.1.6. В доверительное управление.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5.1.7. На ином праве, не запрещенном действующим законодательством Российской Федерации.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5.2. Условия и порядок передачи имущества, составляющего Муниципальную казну, в аренду, безвозмездное пользование, залог и распоряжение им иными способами регулируются действующим законодательством, правовыми актами Совета </w:t>
      </w:r>
      <w:bookmarkStart w:id="4" w:name="_Hlk532225331"/>
      <w:r w:rsidR="00E57097">
        <w:rPr>
          <w:sz w:val="24"/>
          <w:szCs w:val="24"/>
        </w:rPr>
        <w:t>МО СП «Койгородок»</w:t>
      </w:r>
      <w:bookmarkEnd w:id="4"/>
      <w:r w:rsidRPr="006212CD">
        <w:rPr>
          <w:sz w:val="24"/>
          <w:szCs w:val="24"/>
        </w:rPr>
        <w:t xml:space="preserve"> и администрации </w:t>
      </w:r>
      <w:r w:rsidR="00E57097">
        <w:rPr>
          <w:sz w:val="24"/>
          <w:szCs w:val="24"/>
        </w:rPr>
        <w:t>МО СП «Койгородок»</w:t>
      </w:r>
      <w:r w:rsidRPr="006212CD">
        <w:rPr>
          <w:sz w:val="24"/>
          <w:szCs w:val="24"/>
        </w:rPr>
        <w:t>, принятыми в пределах их компетенции, и соответствующими договорами.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5.3. Распоряжение имуществом, составляющим Муниципальную казну, путем передачи его в залог либо иным способом, создающим возможность утраты права муниципальной собственности на него, осуществляется на основании постановлений администрации </w:t>
      </w:r>
      <w:r w:rsidR="00E57097">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5.4. В порядке, установленном действующим законодательством РФ, решениями Совета </w:t>
      </w:r>
      <w:r w:rsidR="00E57097">
        <w:rPr>
          <w:sz w:val="24"/>
          <w:szCs w:val="24"/>
        </w:rPr>
        <w:t>МО СП «Койгородок»</w:t>
      </w:r>
      <w:r w:rsidRPr="006212CD">
        <w:rPr>
          <w:sz w:val="24"/>
          <w:szCs w:val="24"/>
        </w:rPr>
        <w:t>, муниципальное имущество Муниципальной казны может быть приватизировано.</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5.5. Исключение имущества из состава Муниципальной казны при его приватизации осуществляется в порядке, предусмотренном законодательством и правовыми актами администрации </w:t>
      </w:r>
      <w:r w:rsidR="00E57097">
        <w:rPr>
          <w:sz w:val="24"/>
          <w:szCs w:val="24"/>
        </w:rPr>
        <w:t>МО СП «Койгородок»</w:t>
      </w:r>
      <w:r w:rsidRPr="006212CD">
        <w:rPr>
          <w:sz w:val="24"/>
          <w:szCs w:val="24"/>
        </w:rPr>
        <w:t xml:space="preserve"> о приватизации имущества.</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1"/>
        <w:rPr>
          <w:sz w:val="24"/>
          <w:szCs w:val="24"/>
        </w:rPr>
      </w:pPr>
      <w:r w:rsidRPr="006212CD">
        <w:rPr>
          <w:sz w:val="24"/>
          <w:szCs w:val="24"/>
        </w:rPr>
        <w:t>Глава 4. УПРАВЛЕНИЕ И РАСПОРЯЖЕНИЕ МУНИЦИПАЛЬНЫМ ИМУЩЕСТВОМ, ЗАКРЕПЛЕННЫМ ЗА МУНИЦИПАЛЬНЫМИ</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ПРЕДПРИЯТИЯМИ И МУНИЦИПАЛЬНЫМИ УЧРЕЖДЕНИЯМИ</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1. Передача имущества </w:t>
      </w:r>
      <w:r w:rsidR="00E57097">
        <w:rPr>
          <w:sz w:val="24"/>
          <w:szCs w:val="24"/>
        </w:rPr>
        <w:t>МО СП «Койгородок»</w:t>
      </w:r>
      <w:r w:rsidRPr="006212CD">
        <w:rPr>
          <w:sz w:val="24"/>
          <w:szCs w:val="24"/>
        </w:rPr>
        <w:t xml:space="preserve"> на праве</w:t>
      </w:r>
    </w:p>
    <w:p w:rsidR="006212CD" w:rsidRPr="006212CD" w:rsidRDefault="006212CD" w:rsidP="00F85F62">
      <w:pPr>
        <w:widowControl w:val="0"/>
        <w:autoSpaceDE w:val="0"/>
        <w:autoSpaceDN w:val="0"/>
        <w:adjustRightInd w:val="0"/>
        <w:contextualSpacing/>
        <w:jc w:val="center"/>
        <w:rPr>
          <w:sz w:val="24"/>
          <w:szCs w:val="24"/>
        </w:rPr>
      </w:pPr>
      <w:r w:rsidRPr="006212CD">
        <w:rPr>
          <w:sz w:val="24"/>
          <w:szCs w:val="24"/>
        </w:rPr>
        <w:t>хозяйственного ведения и оперативного управления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 На основании заявления от муниципального предприятия или учреждения и по решению собственника (учредителя) муниципальное имущество может быть закреплено:</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1.1.1. На праве хозяйственного ведения за муниципальным унитарным предприятием, основанным на праве хозяйственного ведения.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1.1.2.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1.2. Право хозяйственного ведения, право оперативного управления на имущество, закрепляемое за муниципальными предприятиями и учреждениями, возникает с момента передачи муниципального имущества по акту приема-передачи имущества (передаточный акт), подписанному руководителем предприятия или учреждения и собственником (учредителем).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В передаточном акте указываются сведения о количестве и составе передаваемого муниципального имущества, его фактическое состояние. Передаваемое имущество должно быть индивидуально определено.</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w:t>
      </w:r>
      <w:r w:rsidRPr="006212CD">
        <w:rPr>
          <w:sz w:val="24"/>
          <w:szCs w:val="24"/>
        </w:rPr>
        <w:lastRenderedPageBreak/>
        <w:t>учета предприятия или учреждения.</w:t>
      </w:r>
    </w:p>
    <w:p w:rsidR="006212CD" w:rsidRPr="006212CD" w:rsidRDefault="006212CD" w:rsidP="00364B4F">
      <w:pPr>
        <w:widowControl w:val="0"/>
        <w:autoSpaceDE w:val="0"/>
        <w:autoSpaceDN w:val="0"/>
        <w:adjustRightInd w:val="0"/>
        <w:contextualSpacing/>
        <w:rPr>
          <w:sz w:val="24"/>
          <w:szCs w:val="24"/>
        </w:rPr>
      </w:pPr>
    </w:p>
    <w:p w:rsidR="00E57097"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2. Управление и распоряжение имуществом </w:t>
      </w:r>
      <w:r w:rsidR="00E57097">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 закрепленным за предприятиями</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и учреждениями на праве хозяйственного ведения</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и оперативного управления</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 Муниципальные унитарные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муниципальной собственности.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администрации </w:t>
      </w:r>
      <w:r w:rsidR="00E57097">
        <w:rPr>
          <w:sz w:val="24"/>
          <w:szCs w:val="24"/>
        </w:rPr>
        <w:t>МО СП «Койгородок»</w:t>
      </w:r>
      <w:r w:rsidRPr="006212CD">
        <w:rPr>
          <w:sz w:val="24"/>
          <w:szCs w:val="24"/>
        </w:rPr>
        <w:t>. Остальным имуществом, принадлежащим предприятию, основанному на праве хозяйственного ведения, оно распоряжается самостоятельно, если иное не предусмотрено законом или иными правовыми актами.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 </w:t>
      </w:r>
      <w:r w:rsidR="00E57097">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Казенное предприятие самостоятельно реализует производимую им продукцию, если иное не предусмотрено законом или иным правовым актом.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2.4. Муниципальное бюджетное учреждение не вправе отчуждать либо иным способом распоряжаться муниципальным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2.5. Муниципальное автономное учреждение без согласия собственника не вправе распоряжаться недвижимым муниципальным имуществом и особо ценным движимым муниципальным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закрепленным за ним имуществом автономное учреждение вправе распоряжаться самостоятельно, если иное не установлено законом.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w:t>
      </w:r>
      <w:hyperlink r:id="rId15" w:history="1">
        <w:r w:rsidRPr="006212CD">
          <w:rPr>
            <w:color w:val="0000FF"/>
            <w:sz w:val="24"/>
            <w:szCs w:val="24"/>
          </w:rPr>
          <w:t>кодексом</w:t>
        </w:r>
      </w:hyperlink>
      <w:r w:rsidRPr="006212CD">
        <w:rPr>
          <w:sz w:val="24"/>
          <w:szCs w:val="24"/>
        </w:rPr>
        <w:t xml:space="preserve"> Российской Федерации, другими законами и иными правовыми актами для приобретения права собственности.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2.6. Прибыль, образовавшаяся по результатам финансового года, используется муниципальным унитарным предприятием в порядке, установленном действующим законодательством, нормативными правовыми актами администрации </w:t>
      </w:r>
      <w:r w:rsidR="00E57097">
        <w:rPr>
          <w:sz w:val="24"/>
          <w:szCs w:val="24"/>
        </w:rPr>
        <w:t>МО СП «Койгородок»</w:t>
      </w:r>
      <w:r w:rsidRPr="006212CD">
        <w:rPr>
          <w:sz w:val="24"/>
          <w:szCs w:val="24"/>
        </w:rPr>
        <w:t>, Уставом и коллективным договором муниципального унитарного предприятия.</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3. Прекращение права хозяйственного ведения,</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права оперативного управления</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Право хозяйственного ведения и право оперативного управления муниципальным имуществом прекращаются по основаниям и в порядке, предусмотренным Гражданским </w:t>
      </w:r>
      <w:hyperlink r:id="rId16" w:history="1">
        <w:r w:rsidRPr="006212CD">
          <w:rPr>
            <w:color w:val="0000FF"/>
            <w:sz w:val="24"/>
            <w:szCs w:val="24"/>
          </w:rPr>
          <w:t>кодексом</w:t>
        </w:r>
      </w:hyperlink>
      <w:r w:rsidRPr="006212CD">
        <w:rPr>
          <w:sz w:val="24"/>
          <w:szCs w:val="24"/>
        </w:rPr>
        <w:t xml:space="preserve"> Российской Федерации, законами и иными правовыми актами для прекращения права собственности, а также в случаях правомерного изъятия муниципального имущества у предприятия или учреждения по решению собственника.</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1"/>
        <w:rPr>
          <w:sz w:val="24"/>
          <w:szCs w:val="24"/>
        </w:rPr>
      </w:pPr>
      <w:r w:rsidRPr="006212CD">
        <w:rPr>
          <w:sz w:val="24"/>
          <w:szCs w:val="24"/>
        </w:rPr>
        <w:t xml:space="preserve">Глава 5. УЧАСТИЕ МУНИЦИПАЛЬНОГО ОБРАЗОВАНИЯ </w:t>
      </w:r>
      <w:r w:rsidR="00E57097">
        <w:rPr>
          <w:sz w:val="24"/>
          <w:szCs w:val="24"/>
        </w:rPr>
        <w:t xml:space="preserve">СЕЛЬСКОГО ПОСЕЛЕНИЯ </w:t>
      </w:r>
      <w:r w:rsidR="00E57097">
        <w:rPr>
          <w:sz w:val="24"/>
          <w:szCs w:val="24"/>
        </w:rPr>
        <w:lastRenderedPageBreak/>
        <w:t>«КОЙГОРОДОК»</w:t>
      </w:r>
      <w:r w:rsidRPr="006212CD">
        <w:rPr>
          <w:sz w:val="24"/>
          <w:szCs w:val="24"/>
        </w:rPr>
        <w:t xml:space="preserve"> В ХОЗЯЙСТВЕННЫХ ОБЩЕСТВАХ</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И НЕКОММЕРЧЕСКИХ ОРГАНИЗАЦИЯХ</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1. Формы и условия участия </w:t>
      </w:r>
      <w:r w:rsidR="00E57097">
        <w:rPr>
          <w:sz w:val="24"/>
          <w:szCs w:val="24"/>
        </w:rPr>
        <w:t>МО СП «Койгородок»</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в хозяйственных обществах и некоммерческих организациях</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1.1. Участие </w:t>
      </w:r>
      <w:r w:rsidR="00E57097">
        <w:rPr>
          <w:sz w:val="24"/>
          <w:szCs w:val="24"/>
        </w:rPr>
        <w:t xml:space="preserve">МО СП «Койгородок» </w:t>
      </w:r>
      <w:r w:rsidRPr="006212CD">
        <w:rPr>
          <w:sz w:val="24"/>
          <w:szCs w:val="24"/>
        </w:rPr>
        <w:t>в хозяйственных обществах и некоммерческих организациях может осуществляться путем: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1.1.1. Внесения имущества </w:t>
      </w:r>
      <w:r w:rsidR="00E57097">
        <w:rPr>
          <w:sz w:val="24"/>
          <w:szCs w:val="24"/>
        </w:rPr>
        <w:t xml:space="preserve">МО СП «Койгородок» </w:t>
      </w:r>
      <w:r w:rsidRPr="006212CD">
        <w:rPr>
          <w:sz w:val="24"/>
          <w:szCs w:val="24"/>
        </w:rPr>
        <w:t xml:space="preserve">или имущественных прав </w:t>
      </w:r>
      <w:r w:rsidR="00E57097">
        <w:rPr>
          <w:sz w:val="24"/>
          <w:szCs w:val="24"/>
        </w:rPr>
        <w:t>МО СП «Койгородок»</w:t>
      </w:r>
      <w:r w:rsidRPr="006212CD">
        <w:rPr>
          <w:sz w:val="24"/>
          <w:szCs w:val="24"/>
        </w:rPr>
        <w:t xml:space="preserve"> в качестве вклада в уставные капиталы хозяйственных обществ.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1.1.2. Приобретения акций открытых акционерных обществ на рынке ценных бумаг.</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1.1.3. Внесения муниципального имущества в качестве взноса в некоммерческие организации, преследующие социальные, благотворительные, культурные, образовательные или иные общественно полезные цели.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В качестве вклада </w:t>
      </w:r>
      <w:r w:rsidR="00E57097">
        <w:rPr>
          <w:sz w:val="24"/>
          <w:szCs w:val="24"/>
        </w:rPr>
        <w:t xml:space="preserve">МО СП «Койгородок» </w:t>
      </w:r>
      <w:r w:rsidRPr="006212CD">
        <w:rPr>
          <w:sz w:val="24"/>
          <w:szCs w:val="24"/>
        </w:rPr>
        <w:t xml:space="preserve">в уставный капитал хозяйственного общества могут вноситься имущественные права </w:t>
      </w:r>
      <w:r w:rsidR="00E57097">
        <w:rPr>
          <w:sz w:val="24"/>
          <w:szCs w:val="24"/>
        </w:rPr>
        <w:t>МО СП «Койгородок»</w:t>
      </w:r>
      <w:r w:rsidRPr="006212CD">
        <w:rPr>
          <w:sz w:val="24"/>
          <w:szCs w:val="24"/>
        </w:rPr>
        <w:t xml:space="preserve"> и муниципальное имущество включая средства местного бюджета, за исключением имущества, не подлежащего приватизации в соответствии с законодательством Российской Федерации.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Доля вклада </w:t>
      </w:r>
      <w:r w:rsidR="00E57097">
        <w:rPr>
          <w:sz w:val="24"/>
          <w:szCs w:val="24"/>
        </w:rPr>
        <w:t>МО СП «Койгородок»</w:t>
      </w:r>
      <w:r w:rsidRPr="006212CD">
        <w:rPr>
          <w:sz w:val="24"/>
          <w:szCs w:val="24"/>
        </w:rPr>
        <w:t xml:space="preserve"> в общем размере уставного капитала хозяйственного общества должна обеспечивать возможности реального влияния муниципального образования на принятие решений на общих собраниях акционеров (участников) хозяйственного общества.</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2. Представитель </w:t>
      </w:r>
      <w:r w:rsidR="00E57097">
        <w:rPr>
          <w:sz w:val="24"/>
          <w:szCs w:val="24"/>
        </w:rPr>
        <w:t xml:space="preserve">МО СП «Койгородок» </w:t>
      </w:r>
      <w:r w:rsidRPr="006212CD">
        <w:rPr>
          <w:sz w:val="24"/>
          <w:szCs w:val="24"/>
        </w:rPr>
        <w:t>в органах</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управления хозяйственным обществом</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2.1. Муниципальное образование </w:t>
      </w:r>
      <w:r w:rsidR="00E57097">
        <w:rPr>
          <w:sz w:val="24"/>
          <w:szCs w:val="24"/>
        </w:rPr>
        <w:t>сельское поселение «Койгородок»</w:t>
      </w:r>
      <w:r w:rsidRPr="006212CD">
        <w:rPr>
          <w:sz w:val="24"/>
          <w:szCs w:val="24"/>
        </w:rPr>
        <w:t xml:space="preserve"> участвует в управлении хозяйственными обществами, акционером (участником) которых оно является, через представителей, назначаемых (избираемых) в органы управления хозяйственного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2.2. 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комиссию хозяйственного общества утверждаются администрацией </w:t>
      </w:r>
      <w:r w:rsidR="00E57097">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2.3. Представитель действует на основании доверенности на голосование на общем собрании акционеров (участников) хозяйственного общества, выдаваемой администрацией </w:t>
      </w:r>
      <w:r w:rsidR="00E57097">
        <w:rPr>
          <w:sz w:val="24"/>
          <w:szCs w:val="24"/>
        </w:rPr>
        <w:t xml:space="preserve">МО СП «Койгородок» </w:t>
      </w:r>
      <w:r w:rsidRPr="006212CD">
        <w:rPr>
          <w:sz w:val="24"/>
          <w:szCs w:val="24"/>
        </w:rPr>
        <w:t>по форме, отвечающей требованиям законодательства Российской Федерации, на период, включающий две недели до даты проведения общего собрания акционеров (участников) и трех недель после его закрытия.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2.4. В качестве представителя выступают муниципальные служащие, имеющие высшее образование и стаж работы в органах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2.5. 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2.6. Выплата вознаграждения, возмещение расходов представителя, а также предоставление ему иных компенсаций осуществляется по основному месту работы представителя в порядке, установленном законодательством о муниципальной службе.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2.7. Полагающееся в соответствии с решением общего собрания акционеров (участников) хозяйственного общества вознаграждение и (или) компенсационные выплаты, связанные с исполнением представителем функций члена совета директоров (наблюдательного совета) хозяйственного общества, направляются этим обществом в бюджет </w:t>
      </w:r>
      <w:r w:rsidR="00E57097">
        <w:rPr>
          <w:sz w:val="24"/>
          <w:szCs w:val="24"/>
        </w:rPr>
        <w:t>МО СП «Койгородок»</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lastRenderedPageBreak/>
        <w:t xml:space="preserve">3. Обязанности представителя </w:t>
      </w:r>
      <w:r w:rsidR="00E57097">
        <w:rPr>
          <w:sz w:val="24"/>
          <w:szCs w:val="24"/>
        </w:rPr>
        <w:t>МО СП «Койгородок»</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3.1. Представитель обязан лично участвовать в работе органов управления хозяйственного общества и не вправе делегировать свои полномочия иным лицам, в т.ч. замещающим его по месту основной работы.</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3.2. Представитель, представляющий интересы </w:t>
      </w:r>
      <w:r w:rsidR="00E57097">
        <w:rPr>
          <w:sz w:val="24"/>
          <w:szCs w:val="24"/>
        </w:rPr>
        <w:t xml:space="preserve">МО СП «Койгородок» </w:t>
      </w:r>
      <w:r w:rsidRPr="006212CD">
        <w:rPr>
          <w:sz w:val="24"/>
          <w:szCs w:val="24"/>
        </w:rPr>
        <w:t>на общем собрании акционеров (участников) хозяйственного общества, должен:</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3.2.2. По вопросам, установленным администрацией </w:t>
      </w:r>
      <w:r w:rsidR="00E57097">
        <w:rPr>
          <w:sz w:val="24"/>
          <w:szCs w:val="24"/>
        </w:rPr>
        <w:t>МО СП «Койгородок»</w:t>
      </w:r>
      <w:r w:rsidRPr="006212CD">
        <w:rPr>
          <w:sz w:val="24"/>
          <w:szCs w:val="24"/>
        </w:rPr>
        <w:t xml:space="preserve">, осуществлять голосование в соответствии с письменными указаниями администрации </w:t>
      </w:r>
      <w:r w:rsidR="00E57097">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3.2.3. В двухнедельный срок после закрытия общего собрания акционеров (участников) хозяйственного общества представлять администрации </w:t>
      </w:r>
      <w:r w:rsidR="00E57097">
        <w:rPr>
          <w:sz w:val="24"/>
          <w:szCs w:val="24"/>
        </w:rPr>
        <w:t xml:space="preserve">МО СП «Койгородок» </w:t>
      </w:r>
      <w:r w:rsidRPr="006212CD">
        <w:rPr>
          <w:sz w:val="24"/>
          <w:szCs w:val="24"/>
        </w:rPr>
        <w:t>письменный отчет о работе общего собрания.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3.3.1.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администрации мотивированные предложения по вопросам повестки дня общего собрания акционеров (участников), заседания совета директоров (наблюдательного совета)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3.3.2. В трехдневный срок после заседания совета директоров (наблюдательного совета) хозяйственного общества представлять письменный отчет администрации </w:t>
      </w:r>
      <w:r w:rsidR="0063678A">
        <w:rPr>
          <w:sz w:val="24"/>
          <w:szCs w:val="24"/>
        </w:rPr>
        <w:t>МО СП «Койгородок»</w:t>
      </w:r>
      <w:r w:rsidRPr="006212CD">
        <w:rPr>
          <w:sz w:val="24"/>
          <w:szCs w:val="24"/>
        </w:rPr>
        <w:t xml:space="preserve"> по установленной им форме о принятых на нем решениях и своем голосовании по каждому вопросу повестки дня.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3.3.3. Представлять администрации </w:t>
      </w:r>
      <w:r w:rsidR="0063678A">
        <w:rPr>
          <w:sz w:val="24"/>
          <w:szCs w:val="24"/>
        </w:rPr>
        <w:t xml:space="preserve">МО СП «Койгородок» </w:t>
      </w:r>
      <w:r w:rsidRPr="006212CD">
        <w:rPr>
          <w:sz w:val="24"/>
          <w:szCs w:val="24"/>
        </w:rPr>
        <w:t>два раза в год, не позднее 1 апреля и 1 октября, письменный доклад о деятельности хозяйственного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3.3.4. По запросам администрации </w:t>
      </w:r>
      <w:r w:rsidR="0063678A">
        <w:rPr>
          <w:sz w:val="24"/>
          <w:szCs w:val="24"/>
        </w:rPr>
        <w:t xml:space="preserve">МО СП «Койгородок» </w:t>
      </w:r>
      <w:r w:rsidRPr="006212CD">
        <w:rPr>
          <w:sz w:val="24"/>
          <w:szCs w:val="24"/>
        </w:rPr>
        <w:t>подготавливать и представлять оперативную информацию о деятельности хозяйственного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3.3.5. Оперативно информировать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w:t>
      </w:r>
      <w:r w:rsidR="0063678A">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3.3.6. Присутствовать на общих собраниях акционеров (участников) хозяйственного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3.4. При избрании двух и более представителей </w:t>
      </w:r>
      <w:r w:rsidR="0063678A">
        <w:rPr>
          <w:sz w:val="24"/>
          <w:szCs w:val="24"/>
        </w:rPr>
        <w:t xml:space="preserve">МО СП «Койгородок» </w:t>
      </w:r>
      <w:r w:rsidRPr="006212CD">
        <w:rPr>
          <w:sz w:val="24"/>
          <w:szCs w:val="24"/>
        </w:rPr>
        <w:t xml:space="preserve">в совет директоров (наблюдательный совет) хозяйственного общества, при </w:t>
      </w:r>
      <w:proofErr w:type="spellStart"/>
      <w:r w:rsidRPr="006212CD">
        <w:rPr>
          <w:sz w:val="24"/>
          <w:szCs w:val="24"/>
        </w:rPr>
        <w:t>непоступлении</w:t>
      </w:r>
      <w:proofErr w:type="spellEnd"/>
      <w:r w:rsidRPr="006212CD">
        <w:rPr>
          <w:sz w:val="24"/>
          <w:szCs w:val="24"/>
        </w:rPr>
        <w:t xml:space="preserve"> письменных указаний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администрации </w:t>
      </w:r>
      <w:r w:rsidR="0063678A">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3.5. Представитель </w:t>
      </w:r>
      <w:r w:rsidR="0063678A">
        <w:rPr>
          <w:sz w:val="24"/>
          <w:szCs w:val="24"/>
        </w:rPr>
        <w:t>МО СП «Койгородок»</w:t>
      </w:r>
      <w:r w:rsidRPr="006212CD">
        <w:rPr>
          <w:sz w:val="24"/>
          <w:szCs w:val="24"/>
        </w:rPr>
        <w:t>, избранный в состав ревизионной комиссии хозяйственного общества, должен:</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3.5.1. Незамедлительно информировать администрацию </w:t>
      </w:r>
      <w:r w:rsidR="0063678A">
        <w:rPr>
          <w:sz w:val="24"/>
          <w:szCs w:val="24"/>
        </w:rPr>
        <w:t xml:space="preserve">МО СП «Койгородок» </w:t>
      </w:r>
      <w:r w:rsidRPr="006212CD">
        <w:rPr>
          <w:sz w:val="24"/>
          <w:szCs w:val="24"/>
        </w:rPr>
        <w:t>в письменной форме о всех нарушениях, выявленных в ходе проверок финансово-хозяйственной деятельности хозяйственного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3.5.2. Представлять администрации </w:t>
      </w:r>
      <w:r w:rsidR="0063678A">
        <w:rPr>
          <w:sz w:val="24"/>
          <w:szCs w:val="24"/>
        </w:rPr>
        <w:t xml:space="preserve">МО СП «Койгородок» </w:t>
      </w:r>
      <w:r w:rsidRPr="006212CD">
        <w:rPr>
          <w:sz w:val="24"/>
          <w:szCs w:val="24"/>
        </w:rPr>
        <w:t>в разумные сроки копии актов ревизии финансово-хозяйственной деятельности хозяйственного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3.5.3. Голосование по утверждению актов проверок финансово-хозяйственной деятельности общества осуществлять по письменному указанию администрации </w:t>
      </w:r>
      <w:r w:rsidR="0063678A">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4. Прекращение полномочий представителя</w:t>
      </w:r>
    </w:p>
    <w:p w:rsidR="006212CD" w:rsidRPr="006212CD" w:rsidRDefault="0063678A" w:rsidP="00364B4F">
      <w:pPr>
        <w:widowControl w:val="0"/>
        <w:autoSpaceDE w:val="0"/>
        <w:autoSpaceDN w:val="0"/>
        <w:adjustRightInd w:val="0"/>
        <w:contextualSpacing/>
        <w:jc w:val="center"/>
        <w:rPr>
          <w:sz w:val="24"/>
          <w:szCs w:val="24"/>
        </w:rPr>
      </w:pPr>
      <w:r>
        <w:rPr>
          <w:sz w:val="24"/>
          <w:szCs w:val="24"/>
        </w:rPr>
        <w:t>МО СП «Койгородок»</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4.1. Полномочия представителя </w:t>
      </w:r>
      <w:r w:rsidR="0063678A">
        <w:rPr>
          <w:sz w:val="24"/>
          <w:szCs w:val="24"/>
        </w:rPr>
        <w:t xml:space="preserve">МО СП «Койгородок» </w:t>
      </w:r>
      <w:r w:rsidRPr="006212CD">
        <w:rPr>
          <w:sz w:val="24"/>
          <w:szCs w:val="24"/>
        </w:rPr>
        <w:t xml:space="preserve">на общих собраниях акционеров </w:t>
      </w:r>
      <w:r w:rsidRPr="006212CD">
        <w:rPr>
          <w:sz w:val="24"/>
          <w:szCs w:val="24"/>
        </w:rPr>
        <w:lastRenderedPageBreak/>
        <w:t>(участников) хозяйственного общества прекращаются в случае: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4.1.1. Продажи акций (доли в уставном капитале) хозяйственного общества, составляющих муниципальную собственность </w:t>
      </w:r>
      <w:r w:rsidR="00270FD8">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4.1.2. Передачи акций (доли в уставном капитале) хозяйственного общества, находящихся в муниципальной собственности </w:t>
      </w:r>
      <w:r w:rsidR="00270FD8">
        <w:rPr>
          <w:sz w:val="24"/>
          <w:szCs w:val="24"/>
        </w:rPr>
        <w:t>МО СП «Койгородок»</w:t>
      </w:r>
      <w:r w:rsidRPr="006212CD">
        <w:rPr>
          <w:sz w:val="24"/>
          <w:szCs w:val="24"/>
        </w:rPr>
        <w:t>,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4.1.3. Досрочного отзыва представителя </w:t>
      </w:r>
      <w:r w:rsidR="00270FD8">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4.1.4. Увольнения представителя </w:t>
      </w:r>
      <w:r w:rsidR="00270FD8">
        <w:rPr>
          <w:sz w:val="24"/>
          <w:szCs w:val="24"/>
        </w:rPr>
        <w:t>МО СП «Койгородок»</w:t>
      </w:r>
      <w:r w:rsidRPr="006212CD">
        <w:rPr>
          <w:sz w:val="24"/>
          <w:szCs w:val="24"/>
        </w:rPr>
        <w:t xml:space="preserve"> с занимаемой им муниципальной должности.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4.1.5. Ликвидации хозяйственного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4.2. Представитель </w:t>
      </w:r>
      <w:r w:rsidR="00270FD8">
        <w:rPr>
          <w:sz w:val="24"/>
          <w:szCs w:val="24"/>
        </w:rPr>
        <w:t xml:space="preserve">МО СП «Койгородок» </w:t>
      </w:r>
      <w:r w:rsidRPr="006212CD">
        <w:rPr>
          <w:sz w:val="24"/>
          <w:szCs w:val="24"/>
        </w:rPr>
        <w:t xml:space="preserve">на общих собраниях акционеров (участников) хозяйственного общества может досрочно отзываться администрацией </w:t>
      </w:r>
      <w:r w:rsidR="00270FD8">
        <w:rPr>
          <w:sz w:val="24"/>
          <w:szCs w:val="24"/>
        </w:rPr>
        <w:t>МО СП «Койгородок»</w:t>
      </w:r>
      <w:r w:rsidRPr="006212CD">
        <w:rPr>
          <w:sz w:val="24"/>
          <w:szCs w:val="24"/>
        </w:rPr>
        <w:t xml:space="preserve"> в случае: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4.2.1. Однократного грубого нарушения законодательства Российской Федерации или неисполнения письменных указаний администрации </w:t>
      </w:r>
      <w:r w:rsidR="00270FD8">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4.2.2. Неоднократного нарушения порядка представления отчетности, установленного администрацией </w:t>
      </w:r>
      <w:r w:rsidR="00270FD8">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4.2.3. Систематических действий представителя </w:t>
      </w:r>
      <w:r w:rsidR="00270FD8">
        <w:rPr>
          <w:sz w:val="24"/>
          <w:szCs w:val="24"/>
        </w:rPr>
        <w:t>МО СП «Койгородок»</w:t>
      </w:r>
      <w:r w:rsidRPr="006212CD">
        <w:rPr>
          <w:sz w:val="24"/>
          <w:szCs w:val="24"/>
        </w:rPr>
        <w:t>, свидетельствующих о его некомпетентности в вопросах, составляющих предмет деятельности хозяйственного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4.2.4. По уважительным причинам личного характера.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4.2.5. По иным основаниям, влекущим за собой утрату доверия к представителю </w:t>
      </w:r>
      <w:r w:rsidR="00270FD8">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4.3. Полномочия представителей </w:t>
      </w:r>
      <w:r w:rsidR="00270FD8">
        <w:rPr>
          <w:sz w:val="24"/>
          <w:szCs w:val="24"/>
        </w:rPr>
        <w:t>МО СП «Койгородок»</w:t>
      </w:r>
      <w:r w:rsidRPr="006212CD">
        <w:rPr>
          <w:sz w:val="24"/>
          <w:szCs w:val="24"/>
        </w:rPr>
        <w:t>,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4.4. В двухмесячный срок после прекращения полномочий представителя </w:t>
      </w:r>
      <w:r w:rsidR="00270FD8">
        <w:rPr>
          <w:sz w:val="24"/>
          <w:szCs w:val="24"/>
        </w:rPr>
        <w:t>МО СП «Койгородок»</w:t>
      </w:r>
      <w:r w:rsidRPr="006212CD">
        <w:rPr>
          <w:sz w:val="24"/>
          <w:szCs w:val="24"/>
        </w:rPr>
        <w:t xml:space="preserve">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6212CD" w:rsidRPr="006212CD" w:rsidRDefault="006212CD" w:rsidP="00364B4F">
      <w:pPr>
        <w:widowControl w:val="0"/>
        <w:autoSpaceDE w:val="0"/>
        <w:autoSpaceDN w:val="0"/>
        <w:adjustRightInd w:val="0"/>
        <w:contextualSpacing/>
        <w:rPr>
          <w:sz w:val="24"/>
          <w:szCs w:val="24"/>
        </w:rPr>
      </w:pPr>
    </w:p>
    <w:p w:rsid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5. Ответственность представителя </w:t>
      </w:r>
      <w:r w:rsidR="00270FD8">
        <w:rPr>
          <w:sz w:val="24"/>
          <w:szCs w:val="24"/>
        </w:rPr>
        <w:t>МО СП «Койгородок»</w:t>
      </w:r>
    </w:p>
    <w:p w:rsidR="00270FD8" w:rsidRPr="006212CD" w:rsidRDefault="00270FD8" w:rsidP="00364B4F">
      <w:pPr>
        <w:widowControl w:val="0"/>
        <w:autoSpaceDE w:val="0"/>
        <w:autoSpaceDN w:val="0"/>
        <w:adjustRightInd w:val="0"/>
        <w:contextualSpacing/>
        <w:jc w:val="center"/>
        <w:outlineLvl w:val="2"/>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Нарушение представителем </w:t>
      </w:r>
      <w:r w:rsidR="00270FD8">
        <w:rPr>
          <w:sz w:val="24"/>
          <w:szCs w:val="24"/>
        </w:rPr>
        <w:t xml:space="preserve">МО СП «Койгородок» </w:t>
      </w:r>
      <w:r w:rsidRPr="006212CD">
        <w:rPr>
          <w:sz w:val="24"/>
          <w:szCs w:val="24"/>
        </w:rPr>
        <w:t xml:space="preserve">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w:t>
      </w:r>
      <w:proofErr w:type="gramStart"/>
      <w:r w:rsidRPr="006212CD">
        <w:rPr>
          <w:sz w:val="24"/>
          <w:szCs w:val="24"/>
        </w:rPr>
        <w:t>к нему</w:t>
      </w:r>
      <w:proofErr w:type="gramEnd"/>
      <w:r w:rsidRPr="006212CD">
        <w:rPr>
          <w:sz w:val="24"/>
          <w:szCs w:val="24"/>
        </w:rPr>
        <w:t xml:space="preserve"> мер дисциплинарной ответственности, установленных законодательством Российской Федерации и настоящим Положением.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Представитель </w:t>
      </w:r>
      <w:r w:rsidR="00270FD8">
        <w:rPr>
          <w:sz w:val="24"/>
          <w:szCs w:val="24"/>
        </w:rPr>
        <w:t xml:space="preserve">МО СП «Койгородок» </w:t>
      </w:r>
      <w:r w:rsidRPr="006212CD">
        <w:rPr>
          <w:sz w:val="24"/>
          <w:szCs w:val="24"/>
        </w:rPr>
        <w:t xml:space="preserve">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администрации </w:t>
      </w:r>
      <w:r w:rsidR="00270FD8">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Представитель </w:t>
      </w:r>
      <w:r w:rsidR="00270FD8">
        <w:rPr>
          <w:sz w:val="24"/>
          <w:szCs w:val="24"/>
        </w:rPr>
        <w:t xml:space="preserve">МО СП «Койгородок» </w:t>
      </w:r>
      <w:r w:rsidRPr="006212CD">
        <w:rPr>
          <w:sz w:val="24"/>
          <w:szCs w:val="24"/>
        </w:rPr>
        <w:t>при сомнении в правомерности письменных указаний администрации обязан в письменной форме незамедлительно сообщить об этом. Если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6. Обязанности администрации </w:t>
      </w:r>
      <w:r w:rsidR="00270FD8">
        <w:rPr>
          <w:sz w:val="24"/>
          <w:szCs w:val="24"/>
        </w:rPr>
        <w:t>МО СП «Койгородок»</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6.1. Администрация </w:t>
      </w:r>
      <w:r w:rsidR="00270FD8">
        <w:rPr>
          <w:sz w:val="24"/>
          <w:szCs w:val="24"/>
        </w:rPr>
        <w:t xml:space="preserve">МО СП «Койгородок» </w:t>
      </w:r>
      <w:r w:rsidRPr="006212CD">
        <w:rPr>
          <w:sz w:val="24"/>
          <w:szCs w:val="24"/>
        </w:rPr>
        <w:t xml:space="preserve">в ходе осуществления деятельности по организации представительства интересов </w:t>
      </w:r>
      <w:r w:rsidR="00270FD8">
        <w:rPr>
          <w:sz w:val="24"/>
          <w:szCs w:val="24"/>
        </w:rPr>
        <w:t xml:space="preserve">МО СП «Койгородок» </w:t>
      </w:r>
      <w:r w:rsidRPr="006212CD">
        <w:rPr>
          <w:sz w:val="24"/>
          <w:szCs w:val="24"/>
        </w:rPr>
        <w:t>в органах управления и контроля хозяйственных обществ обязана: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lastRenderedPageBreak/>
        <w:t xml:space="preserve">6.1.1. Своевременно осуществлять замену представителя </w:t>
      </w:r>
      <w:r w:rsidR="00270FD8">
        <w:rPr>
          <w:sz w:val="24"/>
          <w:szCs w:val="24"/>
        </w:rPr>
        <w:t xml:space="preserve">МО СП «Койгородок» </w:t>
      </w:r>
      <w:r w:rsidRPr="006212CD">
        <w:rPr>
          <w:sz w:val="24"/>
          <w:szCs w:val="24"/>
        </w:rPr>
        <w:t>при невозможности его личного участия в работе общего собрания акционеров (участников) хозяйственного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6.1.2.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6.1.3. Сформировать резерв кандидатов в представители </w:t>
      </w:r>
      <w:r w:rsidR="00270FD8">
        <w:rPr>
          <w:sz w:val="24"/>
          <w:szCs w:val="24"/>
        </w:rPr>
        <w:t xml:space="preserve">МО СП «Койгородок» </w:t>
      </w:r>
      <w:r w:rsidRPr="006212CD">
        <w:rPr>
          <w:sz w:val="24"/>
          <w:szCs w:val="24"/>
        </w:rPr>
        <w:t>и организовать проведение их специальной подготовки.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6.1.4. Осуществлять меры по повышению уровня подготовки представителей </w:t>
      </w:r>
      <w:r w:rsidR="00270FD8">
        <w:rPr>
          <w:sz w:val="24"/>
          <w:szCs w:val="24"/>
        </w:rPr>
        <w:t xml:space="preserve">МО СП «Койгородок» </w:t>
      </w:r>
      <w:r w:rsidRPr="006212CD">
        <w:rPr>
          <w:sz w:val="24"/>
          <w:szCs w:val="24"/>
        </w:rPr>
        <w:t>по вопросам управления и распоряжения муниципальным имуществом, проводить с этой целью совещания, семинары, конференции.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6.1.5. Своевременно рассматривать документы, представляемые представителем </w:t>
      </w:r>
      <w:r w:rsidR="00270FD8">
        <w:rPr>
          <w:sz w:val="24"/>
          <w:szCs w:val="24"/>
        </w:rPr>
        <w:t>МО СП «Койгородок»</w:t>
      </w:r>
      <w:r w:rsidRPr="006212CD">
        <w:rPr>
          <w:sz w:val="24"/>
          <w:szCs w:val="24"/>
        </w:rPr>
        <w:t>,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6.1.6. Своевременно информировать доверенных представителей </w:t>
      </w:r>
      <w:r w:rsidR="00270FD8">
        <w:rPr>
          <w:sz w:val="24"/>
          <w:szCs w:val="24"/>
        </w:rPr>
        <w:t xml:space="preserve">МО СП «Койгородок» </w:t>
      </w:r>
      <w:r w:rsidRPr="006212CD">
        <w:rPr>
          <w:sz w:val="24"/>
          <w:szCs w:val="24"/>
        </w:rPr>
        <w:t>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6.1.7. Представлять информацию представителям </w:t>
      </w:r>
      <w:r w:rsidR="00270FD8">
        <w:rPr>
          <w:sz w:val="24"/>
          <w:szCs w:val="24"/>
        </w:rPr>
        <w:t>МО СП «Койгородок»</w:t>
      </w:r>
      <w:r w:rsidRPr="006212CD">
        <w:rPr>
          <w:sz w:val="24"/>
          <w:szCs w:val="24"/>
        </w:rPr>
        <w:t>, необходимую для осуществления ими своих прав и обязанностей.</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6.1.8. Обеспечить материальное стимулирование эффективной деятельности представителей </w:t>
      </w:r>
      <w:r w:rsidR="00270FD8">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1"/>
        <w:rPr>
          <w:sz w:val="24"/>
          <w:szCs w:val="24"/>
        </w:rPr>
      </w:pPr>
      <w:r w:rsidRPr="006212CD">
        <w:rPr>
          <w:sz w:val="24"/>
          <w:szCs w:val="24"/>
        </w:rPr>
        <w:t>Глава 6. ОТЧУЖДЕНИЕ МУНИЦИПАЛЬНОГО ИМУЩЕСТВА</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 xml:space="preserve">МО </w:t>
      </w:r>
      <w:r w:rsidR="00270FD8">
        <w:rPr>
          <w:sz w:val="24"/>
          <w:szCs w:val="24"/>
        </w:rPr>
        <w:t xml:space="preserve">СП </w:t>
      </w:r>
      <w:r w:rsidRPr="006212CD">
        <w:rPr>
          <w:sz w:val="24"/>
          <w:szCs w:val="24"/>
        </w:rPr>
        <w:t>"КОЙГОРОД</w:t>
      </w:r>
      <w:r w:rsidR="00270FD8">
        <w:rPr>
          <w:sz w:val="24"/>
          <w:szCs w:val="24"/>
        </w:rPr>
        <w:t>ОК</w:t>
      </w:r>
      <w:r w:rsidRPr="006212CD">
        <w:rPr>
          <w:sz w:val="24"/>
          <w:szCs w:val="24"/>
        </w:rPr>
        <w:t>" В СОБСТВЕННОСТЬ ИНЫХ ЛИЦ</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1. Приватизация муниципального имущества</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МО МР "Койгородский"</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Под приватизацией муниципального имущества понимается возмездное отчуждение находящегося в собственности </w:t>
      </w:r>
      <w:r w:rsidR="006E3191">
        <w:rPr>
          <w:sz w:val="24"/>
          <w:szCs w:val="24"/>
        </w:rPr>
        <w:t xml:space="preserve">МО СП «Койгородок» </w:t>
      </w:r>
      <w:r w:rsidRPr="006212CD">
        <w:rPr>
          <w:sz w:val="24"/>
          <w:szCs w:val="24"/>
        </w:rPr>
        <w:t>имущества в собственность физических и (или) юридических лиц.</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1.1. Приватизация муниципального имущества </w:t>
      </w:r>
      <w:r w:rsidR="006E3191">
        <w:rPr>
          <w:sz w:val="24"/>
          <w:szCs w:val="24"/>
        </w:rPr>
        <w:t xml:space="preserve">МО СП «Койгородок» </w:t>
      </w:r>
      <w:r w:rsidRPr="006212CD">
        <w:rPr>
          <w:sz w:val="24"/>
          <w:szCs w:val="24"/>
        </w:rPr>
        <w:t xml:space="preserve">осуществляется в соответствии с законодательством Российской Федерации о приватизации муниципального имущества, а также прогнозным планом (программой) приватизации, утвержденным Советом </w:t>
      </w:r>
      <w:r w:rsidR="006E319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1.2. Приватизация муниципального имущества, арендуемого субъектами малого и среднего предпринимательства, осуществляется в соответствии с законодательством Российской Федерации и нормативно-правовыми актами администрации </w:t>
      </w:r>
      <w:r w:rsidR="006E319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2. Передача имущества </w:t>
      </w:r>
      <w:r w:rsidR="006E3191">
        <w:rPr>
          <w:sz w:val="24"/>
          <w:szCs w:val="24"/>
        </w:rPr>
        <w:t xml:space="preserve">МО СП «Койгородок» </w:t>
      </w:r>
      <w:r w:rsidRPr="006212CD">
        <w:rPr>
          <w:sz w:val="24"/>
          <w:szCs w:val="24"/>
        </w:rPr>
        <w:t>в государственную собственность или собственность иных</w:t>
      </w:r>
      <w:r w:rsidR="006E3191">
        <w:rPr>
          <w:sz w:val="24"/>
          <w:szCs w:val="24"/>
        </w:rPr>
        <w:t xml:space="preserve"> </w:t>
      </w:r>
      <w:r w:rsidRPr="006212CD">
        <w:rPr>
          <w:sz w:val="24"/>
          <w:szCs w:val="24"/>
        </w:rPr>
        <w:t>муниципальных образований</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2.1. Муниципальное </w:t>
      </w:r>
      <w:proofErr w:type="gramStart"/>
      <w:r w:rsidRPr="006212CD">
        <w:rPr>
          <w:sz w:val="24"/>
          <w:szCs w:val="24"/>
        </w:rPr>
        <w:t xml:space="preserve">имущество </w:t>
      </w:r>
      <w:r w:rsidR="006E3191">
        <w:rPr>
          <w:sz w:val="24"/>
          <w:szCs w:val="24"/>
        </w:rPr>
        <w:t xml:space="preserve"> </w:t>
      </w:r>
      <w:r w:rsidRPr="006212CD">
        <w:rPr>
          <w:sz w:val="24"/>
          <w:szCs w:val="24"/>
        </w:rPr>
        <w:t>может</w:t>
      </w:r>
      <w:proofErr w:type="gramEnd"/>
      <w:r w:rsidRPr="006212CD">
        <w:rPr>
          <w:sz w:val="24"/>
          <w:szCs w:val="24"/>
        </w:rPr>
        <w:t xml:space="preserve"> передаваться в федеральную собственность, собственность субъекта Российской Федерации, муниципальную собственность иных муниципальных образований в случаях и в порядке, предусмотренных действующим законодательством Российской Федерации, а также законов субъекта Российской Федерации.</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3. Порядок продажи имущества </w:t>
      </w:r>
      <w:r w:rsidR="006E3191">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закрепленного за предприятием на праве хозяйственного</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lastRenderedPageBreak/>
        <w:t>ведения или оперативного управления</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3.1. Предприятие вправе продать принадлежащее ему на праве хозяйственного ведения недвижимое имущество </w:t>
      </w:r>
      <w:r w:rsidR="00DD577D">
        <w:rPr>
          <w:sz w:val="24"/>
          <w:szCs w:val="24"/>
        </w:rPr>
        <w:t xml:space="preserve">МО СП «Койгородок» </w:t>
      </w:r>
      <w:r w:rsidRPr="006212CD">
        <w:rPr>
          <w:sz w:val="24"/>
          <w:szCs w:val="24"/>
        </w:rPr>
        <w:t xml:space="preserve">либо на праве оперативного управления муниципальное имущество при наличии решения Совета </w:t>
      </w:r>
      <w:r w:rsidR="00DD577D">
        <w:rPr>
          <w:sz w:val="24"/>
          <w:szCs w:val="24"/>
        </w:rPr>
        <w:t xml:space="preserve">МО СП «Койгородок» </w:t>
      </w:r>
      <w:r w:rsidRPr="006212CD">
        <w:rPr>
          <w:sz w:val="24"/>
          <w:szCs w:val="24"/>
        </w:rPr>
        <w:t xml:space="preserve">о даче согласия на продажу и письменного согласия администрации </w:t>
      </w:r>
      <w:r w:rsidR="00DD577D">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3.2. Для принятия решения о даче согласия на продажу муниципального недвижимого имущества предприятие представляет в администрацию </w:t>
      </w:r>
      <w:r w:rsidR="00DD577D">
        <w:rPr>
          <w:sz w:val="24"/>
          <w:szCs w:val="24"/>
        </w:rPr>
        <w:t>МО СП «</w:t>
      </w:r>
      <w:proofErr w:type="gramStart"/>
      <w:r w:rsidR="00DD577D">
        <w:rPr>
          <w:sz w:val="24"/>
          <w:szCs w:val="24"/>
        </w:rPr>
        <w:t xml:space="preserve">Койгородок» </w:t>
      </w:r>
      <w:r w:rsidRPr="006212CD">
        <w:rPr>
          <w:sz w:val="24"/>
          <w:szCs w:val="24"/>
        </w:rPr>
        <w:t xml:space="preserve"> следующие</w:t>
      </w:r>
      <w:proofErr w:type="gramEnd"/>
      <w:r w:rsidRPr="006212CD">
        <w:rPr>
          <w:sz w:val="24"/>
          <w:szCs w:val="24"/>
        </w:rPr>
        <w:t xml:space="preserve"> документы:</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3.2.1. Письмо за подписью руководителя предприятия, содержащее просьбу о даче согласия на продажу имущества и технико-экономическое обоснование необходимости продажи и использования полученных средств.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3.2.2. Копию устава предприятия.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3.2.3. Балансовый отчет на последнюю отчетную дату с отметкой налоговых органов.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3.2.4. Правоустанавливающие документы на имущество, включая правоустанавливающие документы на земельный участок, на котором находится продаваемый объект.</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3.2.5. Технический паспорт, справку о техническом состоянии имущества.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3.2.6. Справку о принадлежности объекта к памятникам истории и архитектуры.</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3.2.7. Справку о балансовой стоимости имущества.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3.3. Средства от продажи муниципального имущества распределяются в соответствии с Бюджетным </w:t>
      </w:r>
      <w:hyperlink r:id="rId17" w:history="1">
        <w:r w:rsidRPr="006212CD">
          <w:rPr>
            <w:color w:val="0000FF"/>
            <w:sz w:val="24"/>
            <w:szCs w:val="24"/>
          </w:rPr>
          <w:t>кодексом</w:t>
        </w:r>
      </w:hyperlink>
      <w:r w:rsidRPr="006212CD">
        <w:rPr>
          <w:sz w:val="24"/>
          <w:szCs w:val="24"/>
        </w:rPr>
        <w:t xml:space="preserve"> Российской Федерации. Возмещение затрат по проведению процедуры продажи оговаривается в договоре о комиссии.</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1"/>
        <w:rPr>
          <w:sz w:val="24"/>
          <w:szCs w:val="24"/>
        </w:rPr>
      </w:pPr>
      <w:r w:rsidRPr="006212CD">
        <w:rPr>
          <w:sz w:val="24"/>
          <w:szCs w:val="24"/>
        </w:rPr>
        <w:t>Глава 7. ПОРЯДОК И УСЛОВИЯ ПЕРЕДАЧИ МУНИЦИПАЛЬНОГО</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ИМУЩЕСТВА ВО ВРЕМЕННОЕ ВЛАДЕНИЕ,</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ПОЛЬЗОВАНИЕ И РАСПОРЯЖЕНИЕ ИНЫХ ЛИЦ ПО ДОГОВОРУ</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1. Порядок проведения торгов на право заключения договора</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аренды, безвозмездного пользования, доверительного</w:t>
      </w:r>
    </w:p>
    <w:p w:rsidR="006212CD" w:rsidRDefault="006212CD" w:rsidP="00364B4F">
      <w:pPr>
        <w:widowControl w:val="0"/>
        <w:autoSpaceDE w:val="0"/>
        <w:autoSpaceDN w:val="0"/>
        <w:adjustRightInd w:val="0"/>
        <w:contextualSpacing/>
        <w:jc w:val="center"/>
        <w:rPr>
          <w:sz w:val="24"/>
          <w:szCs w:val="24"/>
        </w:rPr>
      </w:pPr>
      <w:r w:rsidRPr="006212CD">
        <w:rPr>
          <w:sz w:val="24"/>
          <w:szCs w:val="24"/>
        </w:rPr>
        <w:t xml:space="preserve">управления муниципального имущества </w:t>
      </w:r>
      <w:r w:rsidR="00DD577D">
        <w:rPr>
          <w:sz w:val="24"/>
          <w:szCs w:val="24"/>
        </w:rPr>
        <w:t>МО СП «Койгородок»</w:t>
      </w:r>
    </w:p>
    <w:p w:rsidR="00DD577D" w:rsidRPr="006212CD" w:rsidRDefault="00DD577D" w:rsidP="00364B4F">
      <w:pPr>
        <w:widowControl w:val="0"/>
        <w:autoSpaceDE w:val="0"/>
        <w:autoSpaceDN w:val="0"/>
        <w:adjustRightInd w:val="0"/>
        <w:contextualSpacing/>
        <w:jc w:val="center"/>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 Заключение договоров аренды, безвозмездного пользования, доверительного управления и иных договоров в отношении муниципального имущества осуществляется посредством торгов на право заключения таких договоров в порядке, устанавливаемом законодательством Российской Федерации, за исключением случаев, если указанные права на это имущество предоставляются на основании: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1.1.1. Актов Президента Российской Федерации, решений Правительства Российской Федерации.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1.1.2. Решения суда, вступившего в законную силу.</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1.1.3. Федерального закона, устанавливающего иной порядок распоряжения этим имуществом.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1.2. Торги на право заключения соответствующих договоров в отношении муниципального имущества проводятся комиссией по проведению таких торгов, которая формируется и утверждается постановлением администрации </w:t>
      </w:r>
      <w:r w:rsidR="00DD577D">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1.3. Извещение о проведении торгов размещается на официальном сайте </w:t>
      </w:r>
      <w:r w:rsidR="00DD577D">
        <w:rPr>
          <w:sz w:val="24"/>
          <w:szCs w:val="24"/>
        </w:rPr>
        <w:t>МО СП «Койгородок»</w:t>
      </w:r>
      <w:r w:rsidRPr="006212CD">
        <w:rPr>
          <w:sz w:val="24"/>
          <w:szCs w:val="24"/>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2. Условия передачи муниципального имущества</w:t>
      </w:r>
    </w:p>
    <w:p w:rsidR="006212CD" w:rsidRDefault="00DD577D" w:rsidP="00364B4F">
      <w:pPr>
        <w:widowControl w:val="0"/>
        <w:autoSpaceDE w:val="0"/>
        <w:autoSpaceDN w:val="0"/>
        <w:adjustRightInd w:val="0"/>
        <w:contextualSpacing/>
        <w:jc w:val="center"/>
        <w:rPr>
          <w:sz w:val="24"/>
          <w:szCs w:val="24"/>
        </w:rPr>
      </w:pPr>
      <w:r>
        <w:rPr>
          <w:sz w:val="24"/>
          <w:szCs w:val="24"/>
        </w:rPr>
        <w:t>МО СП «Койгородок»</w:t>
      </w:r>
    </w:p>
    <w:p w:rsidR="004D6698" w:rsidRPr="006212CD" w:rsidRDefault="004D6698" w:rsidP="00364B4F">
      <w:pPr>
        <w:widowControl w:val="0"/>
        <w:autoSpaceDE w:val="0"/>
        <w:autoSpaceDN w:val="0"/>
        <w:adjustRightInd w:val="0"/>
        <w:contextualSpacing/>
        <w:jc w:val="center"/>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2.1. Передача муниципального имущества осуществляется на основании актов приема-передачи к соответствующим договорам, которые заключены по результатам проведения торгов (Итоговые протоколы) и содержащих все условия торгов.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lastRenderedPageBreak/>
        <w:t xml:space="preserve">2.2. Договоры на передачу имущества, состоящего в муниципальной казне, заключает администрация </w:t>
      </w:r>
      <w:r w:rsidR="004D6698">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Договоры на передачу муниципального имущества, находящегося в оперативном управлении учреждений (за исключением случаев, установленных законодательством Российской Федерации, в соответствии с которыми права арендодателя принадлежат учреждениям), заключаются администрацией </w:t>
      </w:r>
      <w:r w:rsidR="004D6698">
        <w:rPr>
          <w:sz w:val="24"/>
          <w:szCs w:val="24"/>
        </w:rPr>
        <w:t xml:space="preserve">МО СП «Койгородок» </w:t>
      </w:r>
      <w:r w:rsidRPr="006212CD">
        <w:rPr>
          <w:sz w:val="24"/>
          <w:szCs w:val="24"/>
        </w:rPr>
        <w:t>по согласованию с руководителем учреждения.</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3. Определение размера арендной платы за пользование</w:t>
      </w:r>
    </w:p>
    <w:p w:rsidR="006212CD" w:rsidRDefault="006212CD" w:rsidP="00364B4F">
      <w:pPr>
        <w:widowControl w:val="0"/>
        <w:autoSpaceDE w:val="0"/>
        <w:autoSpaceDN w:val="0"/>
        <w:adjustRightInd w:val="0"/>
        <w:contextualSpacing/>
        <w:jc w:val="center"/>
        <w:rPr>
          <w:sz w:val="24"/>
          <w:szCs w:val="24"/>
        </w:rPr>
      </w:pPr>
      <w:r w:rsidRPr="006212CD">
        <w:rPr>
          <w:sz w:val="24"/>
          <w:szCs w:val="24"/>
        </w:rPr>
        <w:t xml:space="preserve">объектами муниципальной собственности </w:t>
      </w:r>
      <w:r w:rsidR="004D6698">
        <w:rPr>
          <w:sz w:val="24"/>
          <w:szCs w:val="24"/>
        </w:rPr>
        <w:t>МО СП «Койгородок»</w:t>
      </w:r>
    </w:p>
    <w:p w:rsidR="004D6698" w:rsidRPr="006212CD" w:rsidRDefault="004D6698" w:rsidP="00364B4F">
      <w:pPr>
        <w:widowControl w:val="0"/>
        <w:autoSpaceDE w:val="0"/>
        <w:autoSpaceDN w:val="0"/>
        <w:adjustRightInd w:val="0"/>
        <w:contextualSpacing/>
        <w:jc w:val="center"/>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3.1. В случае если размер арендной платы являлся одним из условий торгов, ее размер устанавливается по результатам торгов.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3.2. Начальный размер арендной платы (начальная цена торгов) за пользование объектами муниципальной собственности определяется согласно расчету, утвержденному Советом </w:t>
      </w:r>
      <w:r w:rsidR="004D6698">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3.3. Корректировка арендной платы по долгосрочным договорам производится арендодателем ежегодно с 1 января согласно коэффициентам, утвержденным Советом </w:t>
      </w:r>
      <w:r w:rsidR="004D6698">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4. Предоставление во временное владение, пользование,</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распоряжение имущества, находящегося</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в хозяйственном ведении или оперативном управлении</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4.1. Договоры на передачу муниципального имущества, находящегося в хозяйственном ведении муниципального унитарного предприятия, заключает руководитель предприятия, при этом договоры на передачу недвижимого имущества заключаются при условии письменного согласия администрации </w:t>
      </w:r>
      <w:r w:rsidR="004D6698">
        <w:rPr>
          <w:sz w:val="24"/>
          <w:szCs w:val="24"/>
        </w:rPr>
        <w:t xml:space="preserve">МО СП «Койгородок» </w:t>
      </w:r>
      <w:r w:rsidRPr="006212CD">
        <w:rPr>
          <w:sz w:val="24"/>
          <w:szCs w:val="24"/>
        </w:rPr>
        <w:t>в соответствии с действующим законодательством Российской Федерации.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Договоры на передачу муниципального имущества, находящегося в оперативном управлении муниципального учреждения, заключает администрация </w:t>
      </w:r>
      <w:r w:rsidR="004D6698">
        <w:rPr>
          <w:sz w:val="24"/>
          <w:szCs w:val="24"/>
        </w:rPr>
        <w:t xml:space="preserve">МО СП «Койгородок» </w:t>
      </w:r>
      <w:r w:rsidRPr="006212CD">
        <w:rPr>
          <w:sz w:val="24"/>
          <w:szCs w:val="24"/>
        </w:rPr>
        <w:t>при письменном согласовании с руководителем учреждения в соответствии с действующим законодательству Российской Федерации.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4.2. Допускается передача муниципального имущества муниципальных унитарных предприятий во временное пользование иных лиц с письменного согласия администрации района при условии, что это не нанесет ущерба основной деятельности предприятия, учреждения.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4.3. Условием дачи согласия на предоставление муниципального имущества в аренду является принятие предприятием обязательства по своевременному перечислению </w:t>
      </w:r>
      <w:proofErr w:type="gramStart"/>
      <w:r w:rsidRPr="006212CD">
        <w:rPr>
          <w:sz w:val="24"/>
          <w:szCs w:val="24"/>
        </w:rPr>
        <w:t>части</w:t>
      </w:r>
      <w:proofErr w:type="gramEnd"/>
      <w:r w:rsidRPr="006212CD">
        <w:rPr>
          <w:sz w:val="24"/>
          <w:szCs w:val="24"/>
        </w:rPr>
        <w:t xml:space="preserve"> полученной им прибыли в бюджет </w:t>
      </w:r>
      <w:r w:rsidR="004D6698">
        <w:rPr>
          <w:sz w:val="24"/>
          <w:szCs w:val="24"/>
        </w:rPr>
        <w:t>МО СП «Койгородок»</w:t>
      </w:r>
      <w:r w:rsidRPr="006212CD">
        <w:rPr>
          <w:sz w:val="24"/>
          <w:szCs w:val="24"/>
        </w:rPr>
        <w:t>, что отражается в договоре аренды (субаренды) или оговаривается письменным соглашением.</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5. Доверительное управление муниципальным имуществом</w:t>
      </w:r>
    </w:p>
    <w:p w:rsidR="006212CD" w:rsidRPr="006212CD" w:rsidRDefault="004D6698" w:rsidP="00364B4F">
      <w:pPr>
        <w:widowControl w:val="0"/>
        <w:autoSpaceDE w:val="0"/>
        <w:autoSpaceDN w:val="0"/>
        <w:adjustRightInd w:val="0"/>
        <w:contextualSpacing/>
        <w:jc w:val="center"/>
        <w:rPr>
          <w:sz w:val="24"/>
          <w:szCs w:val="24"/>
        </w:rPr>
      </w:pPr>
      <w:r>
        <w:rPr>
          <w:sz w:val="24"/>
          <w:szCs w:val="24"/>
        </w:rPr>
        <w:t>МО СП «Койгородок»</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 В доверительное управление передается муниципальное имущество, составляющее муниципальную казну:</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5.1.1. Предприятия и иные имущественные комплексы.</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5.1.2. Отдельные объекты недвижимого и движимого имущества.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5.1.3. Акции акционерных обществ, за исключением акций акционерных обществ, созданных в процессе приватизации муниципальных унитарных предприятий.</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5.1.4. Доли в уставном капитале хозяйственных обществ.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5.2. Имущественные комплексы и отдельные объекты недвижимого имущества, находящиеся в муниципальной собственности, передаются в доверительное управление вместе с земельными участками (имущественными правами на земельные участки), необходимыми для их использования.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5.3. Учредителем управления от имени </w:t>
      </w:r>
      <w:r w:rsidR="004D6698">
        <w:rPr>
          <w:sz w:val="24"/>
          <w:szCs w:val="24"/>
        </w:rPr>
        <w:t xml:space="preserve">МО СП «Койгородок» </w:t>
      </w:r>
      <w:r w:rsidRPr="006212CD">
        <w:rPr>
          <w:sz w:val="24"/>
          <w:szCs w:val="24"/>
        </w:rPr>
        <w:t xml:space="preserve">выступает </w:t>
      </w:r>
      <w:r w:rsidRPr="006212CD">
        <w:rPr>
          <w:sz w:val="24"/>
          <w:szCs w:val="24"/>
        </w:rPr>
        <w:lastRenderedPageBreak/>
        <w:t xml:space="preserve">администрация </w:t>
      </w:r>
      <w:r w:rsidR="004D6698">
        <w:rPr>
          <w:sz w:val="24"/>
          <w:szCs w:val="24"/>
        </w:rPr>
        <w:t xml:space="preserve">МО СП «Койгородок» </w:t>
      </w:r>
      <w:r w:rsidRPr="006212CD">
        <w:rPr>
          <w:sz w:val="24"/>
          <w:szCs w:val="24"/>
        </w:rPr>
        <w:t xml:space="preserve">на основании решения Совета </w:t>
      </w:r>
      <w:r w:rsidR="004D6698">
        <w:rPr>
          <w:sz w:val="24"/>
          <w:szCs w:val="24"/>
        </w:rPr>
        <w:t>МО СП «Койгородок».</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5.4. Решение Совета </w:t>
      </w:r>
      <w:r w:rsidR="004D6698">
        <w:rPr>
          <w:sz w:val="24"/>
          <w:szCs w:val="24"/>
        </w:rPr>
        <w:t xml:space="preserve">МО СП «Койгородок» </w:t>
      </w:r>
      <w:r w:rsidRPr="006212CD">
        <w:rPr>
          <w:sz w:val="24"/>
          <w:szCs w:val="24"/>
        </w:rPr>
        <w:t>об учреждении доверительного управления муниципальным имуществом должно:</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5.4.1. Содержать поручение администрации </w:t>
      </w:r>
      <w:r w:rsidR="004D6698">
        <w:rPr>
          <w:sz w:val="24"/>
          <w:szCs w:val="24"/>
        </w:rPr>
        <w:t xml:space="preserve">МО СП «Койгородок» </w:t>
      </w:r>
      <w:r w:rsidRPr="006212CD">
        <w:rPr>
          <w:sz w:val="24"/>
          <w:szCs w:val="24"/>
        </w:rPr>
        <w:t>провести торги на право заключения договора доверительного управления конкретными объектами (далее - договор).</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5.4.2. Устанавливать форму проведения торгов (открытый или закрытый конкурс) и категории участников торгов при проведении закрытого конкурса.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5.4.3. Устанавливать размер вознаграждения доверительному управляющему.</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5.4.4. Устанавливать способ обеспечения обязательств доверительного управляющего по договору.</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5.5. Для принятия решения об учреждении доверительного управления муниципальным имуществом администрация </w:t>
      </w:r>
      <w:r w:rsidR="004D6698">
        <w:rPr>
          <w:sz w:val="24"/>
          <w:szCs w:val="24"/>
        </w:rPr>
        <w:t xml:space="preserve">МО СП «Койгородок» </w:t>
      </w:r>
      <w:r w:rsidRPr="006212CD">
        <w:rPr>
          <w:sz w:val="24"/>
          <w:szCs w:val="24"/>
        </w:rPr>
        <w:t xml:space="preserve">представляет в Совет </w:t>
      </w:r>
      <w:r w:rsidR="004D6698">
        <w:rPr>
          <w:sz w:val="24"/>
          <w:szCs w:val="24"/>
        </w:rPr>
        <w:t xml:space="preserve">МО СП «Койгородок» </w:t>
      </w:r>
      <w:r w:rsidRPr="006212CD">
        <w:rPr>
          <w:sz w:val="24"/>
          <w:szCs w:val="24"/>
        </w:rPr>
        <w:t>следующие документы:</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5.5.1. Проект решения Совета </w:t>
      </w:r>
      <w:r w:rsidR="004D6698">
        <w:rPr>
          <w:sz w:val="24"/>
          <w:szCs w:val="24"/>
        </w:rPr>
        <w:t xml:space="preserve">МО СП «Койгородок» </w:t>
      </w:r>
      <w:r w:rsidRPr="006212CD">
        <w:rPr>
          <w:sz w:val="24"/>
          <w:szCs w:val="24"/>
        </w:rPr>
        <w:t>об учреждении доверительного управления.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5.5.2. Пояснительную записку с обоснованием: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5.5.2.1. Целесообразности передачи имущества в доверительное управление.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5.5.2.2. Выбора формы проведения торгов и кандидатур участников торгов при проведении закрытого конкурса.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5.5.2.3. Размера вознаграждения доверительного управляющего как части дохода, получаемого в результате доверительного управления имуществом.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5.5.2.4. Размера платежа за право заключения договора, который не может быть меньше затрат организатора торгов на подготовку конкурсной документации.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5.5.2.5. Применения залога или банковской гарантии в качестве обеспечения доверительным управляющим исполнения обязательств по договору.</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5.5.2.6. Копию отчета профессионального оценщика о рыночной стоимости объекта доверительного управления.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5.5.2.7. Проект конкурсной документации (при принятии решения о проведении торгов), включающей:</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а) Порядок и условия проведения торгов;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б) Проект информационного сообщения о проведении торгов;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в) Форму заявки на участие в торгах;</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г) Критерии выбора победителя торгов;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д) Начальный размер платежа, выплачиваемого победителем торгов, за право заключения договора;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е) Проект договора, заключаемого по результатам торгов.</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6. Передача имущества в доверительное управление</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6.1. Договор должен быть подписан сторонами в сроки, установленные действующим законодательством Российской Федерации.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6.2. Передача муниципального имущества доверительному управляющему осуществляется на основании договора по акту приема-передачи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6.3. Движимое и недвижимое имущество, приобретаемое доверительным управляющим в </w:t>
      </w:r>
      <w:r w:rsidR="004D6698">
        <w:rPr>
          <w:sz w:val="24"/>
          <w:szCs w:val="24"/>
        </w:rPr>
        <w:t xml:space="preserve">МО СП «Койгородок» </w:t>
      </w:r>
      <w:r w:rsidRPr="006212CD">
        <w:rPr>
          <w:sz w:val="24"/>
          <w:szCs w:val="24"/>
        </w:rPr>
        <w:t>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6.4.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w:t>
      </w:r>
      <w:r w:rsidRPr="006212CD">
        <w:rPr>
          <w:sz w:val="24"/>
          <w:szCs w:val="24"/>
        </w:rPr>
        <w:lastRenderedPageBreak/>
        <w:t>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6.5. 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7. Осуществление доверительного управления</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7.1. Доверительный управляющий не вправе отчуждать и передавать в залог переданное ему в доверительное управление муниципальное имущество, а также налагать какие-либо иные обременения на находящиеся в доверительном управлении акции акционерных обществ.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7.2. 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администрацией муниципального района "Койгородский" по вопросам: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7.2.1. Реорганизации и ликвидации акционерного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7.2.2. Внесения изменений и дополнений в учредительные документы акционерного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7.2.3. Изменения величины уставного капитала акционерного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7.2.4. Совершения крупной сделки от имени акционерного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7.2.5. Принятия решения об участии акционерного общества в других организациях.</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7.2.6. Эмиссии ценных бумаг акционерного общества.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7.2.7. Утверждения годового отчета.</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8. Возмещение расходов доверительного управляющего</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8.1. 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муниципального имущества.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8.2. Возмещению подлежат:</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8.2.1. Командировочные расходы, связанные с осуществлением функций доверительного управляющего, в соответствии с действующими нормативами.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8.2.2. Почтовые, телефонные и телеграфные расходы.</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8.2.3. Расходы по уплате налога на имущество, переданное в доверительное управление.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8.2.4.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p>
    <w:p w:rsidR="006212CD" w:rsidRPr="006212CD" w:rsidRDefault="006212CD" w:rsidP="00364B4F">
      <w:pPr>
        <w:widowControl w:val="0"/>
        <w:autoSpaceDE w:val="0"/>
        <w:autoSpaceDN w:val="0"/>
        <w:adjustRightInd w:val="0"/>
        <w:contextualSpacing/>
        <w:rPr>
          <w:sz w:val="24"/>
          <w:szCs w:val="24"/>
        </w:rPr>
      </w:pPr>
    </w:p>
    <w:p w:rsidR="004D6698"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9. Порядок передачи имущества </w:t>
      </w:r>
      <w:r w:rsidR="004D6698">
        <w:rPr>
          <w:sz w:val="24"/>
          <w:szCs w:val="24"/>
        </w:rPr>
        <w:t>МО СП «Койгородок»</w:t>
      </w: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в безвозмездное пользование</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9.1. Основными целями передачи муниципального имущества в безвозмездное пользование являются обеспечение его эффективного использования, сохранения и содержание в технически исправном состоянии.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В безвозмездное пользование передается муниципальное имущество в соответствии с его функциональным назначением для следующих целей:</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9.1.1. Оказание социальных услуг.</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lastRenderedPageBreak/>
        <w:t>9.1.2. Решение социальных проблем.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9.1.3. Реализация программ социально-экономического развития района.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9.1.4. Использование имущества по назначению.</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9.1.5. Иные цели социального характера.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9.2. Субъектами безвозмездного пользования муниципальным имуществом являются исключительно государственные и муниципальные бюджетные и автономные учреждения и предприятия, финансирование которых ведется за счет средств бюджета </w:t>
      </w:r>
      <w:r w:rsidR="004D6698">
        <w:rPr>
          <w:sz w:val="24"/>
          <w:szCs w:val="24"/>
        </w:rPr>
        <w:t>МО СП «Койгородок»</w:t>
      </w:r>
      <w:r w:rsidRPr="006212CD">
        <w:rPr>
          <w:sz w:val="24"/>
          <w:szCs w:val="24"/>
        </w:rPr>
        <w:t>, бюджета иных муниципальных образований, бюджета субъекта Российской Федерации, а также общества и организации инвалидов, ветеранов, общественные движения, партии, союзы и объединения.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9.3. Заключение договора на безвозмездное пользование муниципальным имуществом осуществляется в соответствии с законодательством Российской Федерации.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9.4. Передача муниципального имущества в безвозмездное пользование осуществляется фактически после заключения договора безвозмездного пользования.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Договор безвозмездного пользования муниципальным имуществом заключается администрацией </w:t>
      </w:r>
      <w:r w:rsidR="00CE7B4C">
        <w:rPr>
          <w:sz w:val="24"/>
          <w:szCs w:val="24"/>
        </w:rPr>
        <w:t xml:space="preserve">МО СП «Койгородок» </w:t>
      </w:r>
      <w:r w:rsidRPr="006212CD">
        <w:rPr>
          <w:sz w:val="24"/>
          <w:szCs w:val="24"/>
        </w:rPr>
        <w:t>при согласовании с Балансодержателем имущества и подлежит учету в реестре договоров.</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9.5. Муниципальное имущество передается пользователю по акту приема-передачи.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9.6. Пользователь не вправе передавать полученное в безвозмездное пользование муниципальное имущество в аренду, пользование, принимать другие действия по отчуждению муниципального имущества.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9.7. По объектам недвижимости, отнесенным действующим законодательством к памятникам историко-культурного наследия, обязательным условием договора безвозмездного пользования является охрана памятника истории и культуры.</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9.8. Договор безвозмездного пользования муниципального имущества считается исполненным в полном объеме после возврата имущества пользователем собственнику в удовлетворительном состоянии с учетом естественного износа по акту приема-передачи.</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1"/>
        <w:rPr>
          <w:sz w:val="24"/>
          <w:szCs w:val="24"/>
        </w:rPr>
      </w:pPr>
      <w:r w:rsidRPr="006212CD">
        <w:rPr>
          <w:sz w:val="24"/>
          <w:szCs w:val="24"/>
        </w:rPr>
        <w:t>Глава 8. ПОРЯДОК ПЕРЕДАЧИ МУНИЦИПАЛЬНОГО ИМУЩЕСТВА</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В ЗАЛОГ</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1. Имущество </w:t>
      </w:r>
      <w:r w:rsidR="00CE7B4C">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которое может быть предметом залога</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1.1. В целях обеспечения исполнения обязательств </w:t>
      </w:r>
      <w:r w:rsidR="00CE7B4C">
        <w:rPr>
          <w:sz w:val="24"/>
          <w:szCs w:val="24"/>
        </w:rPr>
        <w:t xml:space="preserve">МО СП «Койгородок» </w:t>
      </w:r>
      <w:r w:rsidRPr="006212CD">
        <w:rPr>
          <w:sz w:val="24"/>
          <w:szCs w:val="24"/>
        </w:rPr>
        <w:t>и предприятий перед третьими лицами может передаваться в залог муниципальное имущество:</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1.1.1. Составляющее муниципальную казну </w:t>
      </w:r>
      <w:r w:rsidR="00CE7B4C">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1.1.2. Принадлежащее предприятию на праве хозяйственного ведения.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1.2. Муниципальное имущество </w:t>
      </w:r>
      <w:r w:rsidR="00CE7B4C">
        <w:rPr>
          <w:sz w:val="24"/>
          <w:szCs w:val="24"/>
        </w:rPr>
        <w:t>МО СП «Койгородок»</w:t>
      </w:r>
      <w:r w:rsidRPr="006212CD">
        <w:rPr>
          <w:sz w:val="24"/>
          <w:szCs w:val="24"/>
        </w:rPr>
        <w:t xml:space="preserve"> может быть предметом залога для обеспечения исполнения обязательств третьих лиц.</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2. Залог имущества </w:t>
      </w:r>
      <w:r w:rsidR="00CE7B4C">
        <w:rPr>
          <w:sz w:val="24"/>
          <w:szCs w:val="24"/>
        </w:rPr>
        <w:t>МО СП «Койгородок»,</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находящегося в Муниципальной казне</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2.1. Муниципальное имущество, находящееся в муниципальной казне, администрацией </w:t>
      </w:r>
      <w:r w:rsidR="00CE7B4C">
        <w:rPr>
          <w:sz w:val="24"/>
          <w:szCs w:val="24"/>
        </w:rPr>
        <w:t xml:space="preserve">МО СП «Койгородок» </w:t>
      </w:r>
      <w:r w:rsidRPr="006212CD">
        <w:rPr>
          <w:sz w:val="24"/>
          <w:szCs w:val="24"/>
        </w:rPr>
        <w:t>может передаваться в залог в порядке, установленном законодательством Российской Федерации, за исключением имущества, не подлежащего приватизации в соответствии с законодательством Российской Федерации.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2.2. Залог имущества, находящегося в муниципальной казне, возникает в силу договора, заключаемого администрацией </w:t>
      </w:r>
      <w:r w:rsidR="00CE7B4C">
        <w:rPr>
          <w:sz w:val="24"/>
          <w:szCs w:val="24"/>
        </w:rPr>
        <w:t xml:space="preserve">МО СП «Койгородок» </w:t>
      </w:r>
      <w:r w:rsidRPr="006212CD">
        <w:rPr>
          <w:sz w:val="24"/>
          <w:szCs w:val="24"/>
        </w:rPr>
        <w:t>с кредитором по обеспечиваемому залогом обязательству.</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 xml:space="preserve">3. Залог имущества </w:t>
      </w:r>
      <w:r w:rsidR="00CE7B4C">
        <w:rPr>
          <w:sz w:val="24"/>
          <w:szCs w:val="24"/>
        </w:rPr>
        <w:t>МО СП «Койгородок»</w:t>
      </w:r>
      <w:r w:rsidRPr="006212CD">
        <w:rPr>
          <w:sz w:val="24"/>
          <w:szCs w:val="24"/>
        </w:rPr>
        <w:t>, принадлежащего</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предприятию на праве хозяйственного ведения</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3.1. Предприятие в целях обеспечения исполнения обязательств может в порядке, </w:t>
      </w:r>
      <w:r w:rsidRPr="006212CD">
        <w:rPr>
          <w:sz w:val="24"/>
          <w:szCs w:val="24"/>
        </w:rPr>
        <w:lastRenderedPageBreak/>
        <w:t>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администрации </w:t>
      </w:r>
      <w:r w:rsidR="00CE7B4C">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w:t>
      </w:r>
      <w:r w:rsidR="00CE7B4C">
        <w:rPr>
          <w:sz w:val="24"/>
          <w:szCs w:val="24"/>
        </w:rPr>
        <w:t>МО СП «</w:t>
      </w:r>
      <w:proofErr w:type="spellStart"/>
      <w:proofErr w:type="gramStart"/>
      <w:r w:rsidR="00CE7B4C">
        <w:rPr>
          <w:sz w:val="24"/>
          <w:szCs w:val="24"/>
        </w:rPr>
        <w:t>Койгородок»</w:t>
      </w:r>
      <w:r w:rsidRPr="006212CD">
        <w:rPr>
          <w:sz w:val="24"/>
          <w:szCs w:val="24"/>
        </w:rPr>
        <w:t>с</w:t>
      </w:r>
      <w:proofErr w:type="spellEnd"/>
      <w:proofErr w:type="gramEnd"/>
      <w:r w:rsidRPr="006212CD">
        <w:rPr>
          <w:sz w:val="24"/>
          <w:szCs w:val="24"/>
        </w:rPr>
        <w:t xml:space="preserve"> приложением: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3.3.1. Проекта договора о залоге.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3.3.2. Свидетельства о внесении муниципального имущества, имеющегося у предприятия, в реестр.</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3.3.3. Заключения независимого профессионального оценщика о рыночной стоимости передаваемого в залог муниципального имущества.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3.3.4.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3.4. Администрация </w:t>
      </w:r>
      <w:r w:rsidR="00CE7B4C">
        <w:rPr>
          <w:sz w:val="24"/>
          <w:szCs w:val="24"/>
        </w:rPr>
        <w:t xml:space="preserve">МО СП «Койгородок» </w:t>
      </w:r>
      <w:r w:rsidRPr="006212CD">
        <w:rPr>
          <w:sz w:val="24"/>
          <w:szCs w:val="24"/>
        </w:rPr>
        <w:t>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3.4.1. Принято решение о его приватизации, реорганизации или ликвидации.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3.4.2. Возбуждено производство по делу о несостоятельности (банкротстве).</w:t>
      </w:r>
    </w:p>
    <w:p w:rsid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3.5. При соответствии документов, представленных предприятием, законодательству Российской Федерации и настоящему Положению администрация </w:t>
      </w:r>
      <w:r w:rsidR="00CE7B4C">
        <w:rPr>
          <w:sz w:val="24"/>
          <w:szCs w:val="24"/>
        </w:rPr>
        <w:t xml:space="preserve">МО СП «Койгородок» </w:t>
      </w:r>
      <w:r w:rsidRPr="006212CD">
        <w:rPr>
          <w:sz w:val="24"/>
          <w:szCs w:val="24"/>
        </w:rPr>
        <w:t>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CE7B4C" w:rsidRDefault="00CE7B4C" w:rsidP="00364B4F">
      <w:pPr>
        <w:widowControl w:val="0"/>
        <w:autoSpaceDE w:val="0"/>
        <w:autoSpaceDN w:val="0"/>
        <w:adjustRightInd w:val="0"/>
        <w:ind w:firstLine="540"/>
        <w:contextualSpacing/>
        <w:jc w:val="both"/>
        <w:rPr>
          <w:sz w:val="24"/>
          <w:szCs w:val="24"/>
        </w:rPr>
      </w:pPr>
    </w:p>
    <w:p w:rsidR="001007CF" w:rsidRDefault="001007CF" w:rsidP="00364B4F">
      <w:pPr>
        <w:widowControl w:val="0"/>
        <w:autoSpaceDE w:val="0"/>
        <w:autoSpaceDN w:val="0"/>
        <w:adjustRightInd w:val="0"/>
        <w:contextualSpacing/>
        <w:jc w:val="center"/>
        <w:outlineLvl w:val="1"/>
        <w:rPr>
          <w:sz w:val="24"/>
          <w:szCs w:val="24"/>
        </w:rPr>
      </w:pPr>
      <w:r>
        <w:rPr>
          <w:sz w:val="24"/>
          <w:szCs w:val="24"/>
        </w:rPr>
        <w:t>Глава 9. ПОРЯДОК СПИСАНИЯ МУНИЦИПАЛЬНОГО ИМУЩЕСТВА</w:t>
      </w:r>
    </w:p>
    <w:p w:rsidR="001007CF" w:rsidRDefault="001007CF" w:rsidP="00364B4F">
      <w:pPr>
        <w:widowControl w:val="0"/>
        <w:autoSpaceDE w:val="0"/>
        <w:autoSpaceDN w:val="0"/>
        <w:adjustRightInd w:val="0"/>
        <w:contextualSpacing/>
        <w:jc w:val="center"/>
        <w:rPr>
          <w:sz w:val="24"/>
          <w:szCs w:val="24"/>
        </w:rPr>
      </w:pPr>
      <w:r>
        <w:rPr>
          <w:sz w:val="24"/>
          <w:szCs w:val="24"/>
        </w:rPr>
        <w:t>МО СП «КОЙГОРОДОК»</w:t>
      </w:r>
    </w:p>
    <w:p w:rsidR="001007CF" w:rsidRDefault="001007CF" w:rsidP="00364B4F">
      <w:pPr>
        <w:pStyle w:val="ConsPlusNormal"/>
        <w:widowControl/>
        <w:ind w:firstLine="540"/>
        <w:contextualSpacing/>
        <w:jc w:val="center"/>
        <w:outlineLvl w:val="2"/>
        <w:rPr>
          <w:rFonts w:ascii="Times New Roman" w:hAnsi="Times New Roman" w:cs="Times New Roman"/>
          <w:sz w:val="24"/>
          <w:szCs w:val="24"/>
        </w:rPr>
      </w:pPr>
      <w:r>
        <w:rPr>
          <w:rFonts w:ascii="Times New Roman" w:hAnsi="Times New Roman" w:cs="Times New Roman"/>
          <w:sz w:val="24"/>
          <w:szCs w:val="24"/>
        </w:rPr>
        <w:t>1. Основания и порядок списания муниципального имущества муниципального образования сельского поселения «Койгородок»</w:t>
      </w:r>
    </w:p>
    <w:p w:rsidR="001007CF" w:rsidRDefault="001007CF" w:rsidP="00364B4F">
      <w:pPr>
        <w:pStyle w:val="ConsPlusNormal"/>
        <w:widowControl/>
        <w:ind w:firstLine="540"/>
        <w:contextualSpacing/>
        <w:jc w:val="both"/>
        <w:rPr>
          <w:rFonts w:ascii="Times New Roman" w:hAnsi="Times New Roman" w:cs="Times New Roman"/>
          <w:sz w:val="24"/>
          <w:szCs w:val="24"/>
        </w:rPr>
      </w:pP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1.1. В соответствии с действующей Инструкцией по бюджетному учету, независимо от закрепления на каких-либо правах в муниципальной собственности муниципального образования сельского поселения «Койгородок» могут находиться основные средства, к которым относятся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находящиеся в эксплуатации, запасе, на консервации, сданные в аренду, а также имущество казны муниципального образования сельского поселения «Койгородок», независимо от стоимости объектов основных средств со сроком полезного использования более 12 месяцев.</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Считаются в составе основных средств материально-вещественные ценности, срок эксплуатации которых превышает 12 месяцев: здания, сооружения, рабочие и силовые машины и оборудование, измерительные и регулирующие приборы и устройства, вычислительная техника, транспортные средства, инструмент, производственный и хозяйственный инвентарь и принадлежности, рабочий, продуктивный и племенной скот, многолетние насаждения, внутрихозяйственные дороги и прочие соответствующие объекты. В составе основных средств учитываются также: капитальные вложения на коренное улучшение земель (осушительные, оросительные и другие мелиоративные работы); капитальные вложения в арендованные объекты основных средств; земельные участки, объекты природопользования (вода, недра и другие природные ресурсы).</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1.2. Списание пришедших в негодность, морально устаревших, физически изношенных основных средств и их реализация производится в следующем порядке:</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1.2.1 все основные средства - по постановлению главы сельского поселения;</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1.2.2. в случае нахождения основных средств на балансе муниципальных учреждений, предприятий – по постановлению главы сельского поселения на основании ходатайства руководителя учреждения, предприятия с приложением.</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1.3. Для определения непригодности основных средств к дальнейшему использованию, невозможности их реализации или неэффективности их восстановления, а также для оформления необходимых документов на списание в учреждениях и предприятиях - пользователях муниципального имущества приказом руководителя создаются комиссии по списанию основных средств сроком на один год. Постоянно действующая комиссия создается в составе:</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1.3.1. Руководителя или его заместителя (председатель комиссии);</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1.3.2. Главного бухгалтера;</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1.3.3. Лица, на которое возложена ответственность за сохранность материальных ценностей;</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1.3.4. Должностные лица по усмотрению руководителя.</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1.4. Регламент работы комиссии по списанию муниципального имущества муниципального образования сельского поселения «Койгородок»:</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1.4.1. Председатель комиссии для проведения осмотра подлежащих списанию основных средств направляет в Комиссию ходатайство с указанием времени и места осмотра (за 5 дней до начала работы комиссии).</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1.4.2. Производит осмотр в натуре основных средств, подлежащих списанию, используя при этом техническую документацию (паспорт, акт технического состояния, данные бухгалтерского учета).</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1.4.3. Устанавливает конкретные причины списания объекта (износ, нарушение условий эксплуатации, авария, пожар и т.д.), подробно освещает причины выбытия основных средств, состояние его основных частей, деталей, узлов, конструктивных элементов.</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1.4.4. Определяет факт непригодности к использованию муниципального имущества в целом, а также устанавливает возможность использования отдельных узлов, деталей, материалов списываемого муниципального имущества.</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1.4.5. На основании распоряжения главы составляет акт на списание по форме действующей инструкции по бухгалтерскому учету в бюджетных организациях.</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1.5. Для подготовки проекта постановления главы предоставляются следующие документы:</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1.5.1. Копия инвентарной карточки учета основных средств;</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1.5.2. Акт о техническом состоянии объекта - оформляется материально ответственным лицом или лицом, имеющим соответствующую квалификацию, или специализированной организацией;</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1.5.3. Заключение комиссии (на основании осмотра в натуре и акта о техническом состоянии объекта);</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1.5.4. Копия уведомления (справки, акта) об аварии, пожаре или чрезвычайной ситуации при списании основных средств, выбывших вследствие аварий, пожаров или чрезвычайных ситуаций;</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1.5.5. Расчет выхода материалов от разборки в случае оприходования таковых, с указанием планируемого дохода от реализации оприходованного материала.</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1.6. На основании представленных документов готовится проект постановления на списание основных средств.</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1.7. Не допускается разборка и разукомплектование основных средств до издания постановления главы сельского поселения.</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1.8. Муниципальные предприятия и учреждения производят ликвидацию основных средств в соответствии с постановлением главы и после разборки, </w:t>
      </w:r>
      <w:proofErr w:type="spellStart"/>
      <w:r>
        <w:rPr>
          <w:rFonts w:ascii="Times New Roman" w:hAnsi="Times New Roman" w:cs="Times New Roman"/>
          <w:sz w:val="24"/>
          <w:szCs w:val="24"/>
        </w:rPr>
        <w:t>разукомплектации</w:t>
      </w:r>
      <w:proofErr w:type="spellEnd"/>
      <w:r>
        <w:rPr>
          <w:rFonts w:ascii="Times New Roman" w:hAnsi="Times New Roman" w:cs="Times New Roman"/>
          <w:sz w:val="24"/>
          <w:szCs w:val="24"/>
        </w:rPr>
        <w:t xml:space="preserve"> приходует пригодные для дальнейшей эксплуатации детали, узлы, запасные части и материалы.</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1.9.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w:t>
      </w:r>
      <w:r>
        <w:rPr>
          <w:rFonts w:ascii="Times New Roman" w:hAnsi="Times New Roman" w:cs="Times New Roman"/>
          <w:sz w:val="24"/>
          <w:szCs w:val="24"/>
        </w:rPr>
        <w:lastRenderedPageBreak/>
        <w:t xml:space="preserve">обязательной сдаче организациям, на которые возложен сбор такого сырья. 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администрацию сельского поселения накладные о </w:t>
      </w:r>
      <w:proofErr w:type="spellStart"/>
      <w:r>
        <w:rPr>
          <w:rFonts w:ascii="Times New Roman" w:hAnsi="Times New Roman" w:cs="Times New Roman"/>
          <w:sz w:val="24"/>
          <w:szCs w:val="24"/>
        </w:rPr>
        <w:t>приходовании</w:t>
      </w:r>
      <w:proofErr w:type="spellEnd"/>
      <w:r>
        <w:rPr>
          <w:rFonts w:ascii="Times New Roman" w:hAnsi="Times New Roman" w:cs="Times New Roman"/>
          <w:sz w:val="24"/>
          <w:szCs w:val="24"/>
        </w:rPr>
        <w:t xml:space="preserve"> запасных частей и копии квитанций организаций, осуществляющих сбор вторичного сырья, о сдаче в металлолом металлических конструкций, сооружений, машин, оборудования.</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1.10. Списанное имущество подлежит исключению из реестра муниципальной собственности муниципального образования сельского поселения «Койгородок».</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1.11. Руководитель муниципального предприятия и учреждения несет материальную ответственность за нарушение требований настоящего Положения в соответствии с контрактом и действующим законодательством.</w:t>
      </w:r>
    </w:p>
    <w:p w:rsidR="001007CF" w:rsidRDefault="001007CF" w:rsidP="00364B4F">
      <w:pPr>
        <w:pStyle w:val="ConsPlusNormal"/>
        <w:widowControl/>
        <w:ind w:firstLine="540"/>
        <w:contextualSpacing/>
        <w:jc w:val="both"/>
        <w:rPr>
          <w:rFonts w:ascii="Times New Roman" w:hAnsi="Times New Roman" w:cs="Times New Roman"/>
          <w:sz w:val="24"/>
          <w:szCs w:val="24"/>
        </w:rPr>
      </w:pPr>
    </w:p>
    <w:p w:rsidR="001007CF" w:rsidRDefault="001007CF" w:rsidP="00364B4F">
      <w:pPr>
        <w:pStyle w:val="ConsPlusNormal"/>
        <w:widowControl/>
        <w:ind w:firstLine="540"/>
        <w:contextualSpacing/>
        <w:jc w:val="center"/>
        <w:outlineLvl w:val="2"/>
        <w:rPr>
          <w:rFonts w:ascii="Times New Roman" w:hAnsi="Times New Roman" w:cs="Times New Roman"/>
          <w:sz w:val="24"/>
          <w:szCs w:val="24"/>
        </w:rPr>
      </w:pPr>
      <w:r>
        <w:rPr>
          <w:rFonts w:ascii="Times New Roman" w:hAnsi="Times New Roman" w:cs="Times New Roman"/>
          <w:sz w:val="24"/>
          <w:szCs w:val="24"/>
        </w:rPr>
        <w:t>2. Основания и порядок списания муниципального имущества, составляющего казну муниципального образования сельского поселения «Койгородок»</w:t>
      </w:r>
    </w:p>
    <w:p w:rsidR="001007CF" w:rsidRDefault="001007CF" w:rsidP="00364B4F">
      <w:pPr>
        <w:pStyle w:val="ConsPlusNormal"/>
        <w:widowControl/>
        <w:ind w:firstLine="540"/>
        <w:contextualSpacing/>
        <w:jc w:val="both"/>
        <w:rPr>
          <w:rFonts w:ascii="Times New Roman" w:hAnsi="Times New Roman" w:cs="Times New Roman"/>
          <w:sz w:val="24"/>
          <w:szCs w:val="24"/>
        </w:rPr>
      </w:pP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2.1. Основанием для списания имущества, составляющего казну муниципального образования сельского поселения «Койгородок»», является постановление сельского поселения.</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2.2. Процедура сбора документации и подготовка проекта решения Совета муниципального образования сельского поселения «Койгородок» о списании муниципального имущества осуществляется постоянно действующей комиссией, утверждаемой постановлением.</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2.3. Регламент работы комиссии по списанию муниципального имущества, составляющего казну муниципального образования сельского поселения «Койгородок»: </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2.3.1. Специалисты администрации, являющиеся членами постоянно действующей комиссии за 5 дней до начала </w:t>
      </w:r>
      <w:proofErr w:type="gramStart"/>
      <w:r>
        <w:rPr>
          <w:rFonts w:ascii="Times New Roman" w:hAnsi="Times New Roman" w:cs="Times New Roman"/>
          <w:sz w:val="24"/>
          <w:szCs w:val="24"/>
        </w:rPr>
        <w:t>работы комиссии</w:t>
      </w:r>
      <w:proofErr w:type="gramEnd"/>
      <w:r>
        <w:rPr>
          <w:rFonts w:ascii="Times New Roman" w:hAnsi="Times New Roman" w:cs="Times New Roman"/>
          <w:sz w:val="24"/>
          <w:szCs w:val="24"/>
        </w:rPr>
        <w:t xml:space="preserve"> извещают членов комиссии о времени и месте осмотра муниципального имущества.</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2.3.2. Производит осмотр в натуре основных средств, подлежащих списанию, используя при этом техническую документацию (паспорт, акт технического состояния, данные бухгалтерского учета);</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2.3.3. Устанавливает конкретные причины списания объекта (износ, нарушение условий эксплуатации, авария, пожар и т.д.), подробно освещает причины выбытия основных средств, состояние его основных частей, деталей, узлов, конструктивных элементов;</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2.3.4. Определяет факт непригодности к использованию муниципального имущества в целом, а также устанавливает возможность использования отдельных узлов, деталей, материалов списываемого муниципального имущества;</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2.3.5. На основании постановления главы составляет акт на списание по форме действующей инструкции по бухгалтерскому учету в бюджетных организациях.</w:t>
      </w:r>
    </w:p>
    <w:p w:rsidR="001007CF" w:rsidRDefault="001007CF" w:rsidP="00364B4F">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2.4. Разборка (</w:t>
      </w:r>
      <w:proofErr w:type="spellStart"/>
      <w:r>
        <w:rPr>
          <w:rFonts w:ascii="Times New Roman" w:hAnsi="Times New Roman" w:cs="Times New Roman"/>
          <w:sz w:val="24"/>
          <w:szCs w:val="24"/>
        </w:rPr>
        <w:t>разукомплектация</w:t>
      </w:r>
      <w:proofErr w:type="spellEnd"/>
      <w:r>
        <w:rPr>
          <w:rFonts w:ascii="Times New Roman" w:hAnsi="Times New Roman" w:cs="Times New Roman"/>
          <w:sz w:val="24"/>
          <w:szCs w:val="24"/>
        </w:rPr>
        <w:t>) муниципального имущества, а также оприходование, реализация и утилизация вторичного материала осуществляется за счет средств бюджета муниципального образования сельского поселения «Койгородок».</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1"/>
        <w:rPr>
          <w:sz w:val="24"/>
          <w:szCs w:val="24"/>
        </w:rPr>
      </w:pPr>
      <w:r w:rsidRPr="006212CD">
        <w:rPr>
          <w:sz w:val="24"/>
          <w:szCs w:val="24"/>
        </w:rPr>
        <w:t xml:space="preserve">Глава </w:t>
      </w:r>
      <w:r w:rsidR="001007CF">
        <w:rPr>
          <w:sz w:val="24"/>
          <w:szCs w:val="24"/>
        </w:rPr>
        <w:t>10</w:t>
      </w:r>
      <w:r w:rsidRPr="006212CD">
        <w:rPr>
          <w:sz w:val="24"/>
          <w:szCs w:val="24"/>
        </w:rPr>
        <w:t>. КОНТРОЛЬ ЗА СОХРАННОСТЬЮ И ИСПОЛЬЗОВАНИЕМ</w:t>
      </w:r>
    </w:p>
    <w:p w:rsidR="006212CD" w:rsidRPr="006212CD" w:rsidRDefault="006212CD" w:rsidP="00364B4F">
      <w:pPr>
        <w:widowControl w:val="0"/>
        <w:autoSpaceDE w:val="0"/>
        <w:autoSpaceDN w:val="0"/>
        <w:adjustRightInd w:val="0"/>
        <w:contextualSpacing/>
        <w:jc w:val="center"/>
        <w:rPr>
          <w:sz w:val="24"/>
          <w:szCs w:val="24"/>
        </w:rPr>
      </w:pPr>
      <w:r w:rsidRPr="006212CD">
        <w:rPr>
          <w:sz w:val="24"/>
          <w:szCs w:val="24"/>
        </w:rPr>
        <w:t xml:space="preserve">ПО НАЗНАЧЕНИЮ МУНИЦИПАЛЬНОГО ИМУЩЕСТВА </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F85F62">
      <w:pPr>
        <w:widowControl w:val="0"/>
        <w:autoSpaceDE w:val="0"/>
        <w:autoSpaceDN w:val="0"/>
        <w:adjustRightInd w:val="0"/>
        <w:contextualSpacing/>
        <w:jc w:val="center"/>
        <w:outlineLvl w:val="2"/>
        <w:rPr>
          <w:sz w:val="24"/>
          <w:szCs w:val="24"/>
        </w:rPr>
      </w:pPr>
      <w:r w:rsidRPr="006212CD">
        <w:rPr>
          <w:sz w:val="24"/>
          <w:szCs w:val="24"/>
        </w:rPr>
        <w:t>1. Цели и задачи контроля</w:t>
      </w:r>
      <w:bookmarkStart w:id="5" w:name="_GoBack"/>
      <w:bookmarkEnd w:id="5"/>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 Контроль за сохранностью и использованием по назначению муниципального имущества осуществляется в целях:</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1.1.1. Достоверного установления фактического наличия и состояния имущества казны, а также закрепленного за организациями и лицами или переданного им во временное владение, пользование и распоряжение в установленном порядке.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1.1.2. Повышения эффективности использования муниципального имущества, в том числе за счет повышения доходности от его коммерческого использования.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1.1.3. Определения обоснованности затрат местного бюджета на содержание муниципального имущества.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1.1.4. Обеспечения законности в деятельности юридических и физических лиц по </w:t>
      </w:r>
      <w:r w:rsidRPr="006212CD">
        <w:rPr>
          <w:sz w:val="24"/>
          <w:szCs w:val="24"/>
        </w:rPr>
        <w:lastRenderedPageBreak/>
        <w:t>владению, пользованию и распоряжению имеющимся у них муниципальным имуществом.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1.1.5. Приведения учетных данных об объектах контроля в соответствие с их фактическими параметрами.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1.2. Основными задачами контроля за сохранностью и использованием по назначению муниципального имущества являются: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1.2.1. Выявление отклонений, различий между зафиксированным в документах состоянием имущества на момент контроля и его фактическим состоянием.</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1.2.2.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1.2.3. Определение технического состояния объектов контроля и возможности дальнейшей их эксплуатации.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1.2.4.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F85F62">
      <w:pPr>
        <w:widowControl w:val="0"/>
        <w:autoSpaceDE w:val="0"/>
        <w:autoSpaceDN w:val="0"/>
        <w:adjustRightInd w:val="0"/>
        <w:contextualSpacing/>
        <w:jc w:val="center"/>
        <w:outlineLvl w:val="2"/>
        <w:rPr>
          <w:sz w:val="24"/>
          <w:szCs w:val="24"/>
        </w:rPr>
      </w:pPr>
      <w:r w:rsidRPr="006212CD">
        <w:rPr>
          <w:sz w:val="24"/>
          <w:szCs w:val="24"/>
        </w:rPr>
        <w:t>2. Осуществление контроля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2.1. Контроль за сохранностью и использованием по назначению муниципального имущества осуществляет </w:t>
      </w:r>
      <w:r w:rsidR="001007CF">
        <w:rPr>
          <w:sz w:val="24"/>
          <w:szCs w:val="24"/>
        </w:rPr>
        <w:t>администрация</w:t>
      </w:r>
      <w:r w:rsidR="001007CF" w:rsidRPr="001007CF">
        <w:rPr>
          <w:sz w:val="24"/>
          <w:szCs w:val="24"/>
        </w:rPr>
        <w:t xml:space="preserve"> </w:t>
      </w:r>
      <w:bookmarkStart w:id="6" w:name="_Hlk532227145"/>
      <w:r w:rsidR="001007CF">
        <w:rPr>
          <w:sz w:val="24"/>
          <w:szCs w:val="24"/>
        </w:rPr>
        <w:t>МО СП «Койгородок</w:t>
      </w:r>
      <w:proofErr w:type="gramStart"/>
      <w:r w:rsidR="001007CF">
        <w:rPr>
          <w:sz w:val="24"/>
          <w:szCs w:val="24"/>
        </w:rPr>
        <w:t>»</w:t>
      </w:r>
      <w:bookmarkEnd w:id="6"/>
      <w:r w:rsidR="001007CF">
        <w:rPr>
          <w:sz w:val="24"/>
          <w:szCs w:val="24"/>
        </w:rPr>
        <w:t xml:space="preserve"> </w:t>
      </w:r>
      <w:r w:rsidRPr="006212CD">
        <w:rPr>
          <w:sz w:val="24"/>
          <w:szCs w:val="24"/>
        </w:rPr>
        <w:t>.</w:t>
      </w:r>
      <w:proofErr w:type="gramEnd"/>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2.2.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администрации района назначаются аудиторские проверки, осуществляемые аудиторами и аудиторскими фирмами за счет средств бюджета </w:t>
      </w:r>
      <w:r w:rsidR="001007CF">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2.3.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2.4. Администрация </w:t>
      </w:r>
      <w:r w:rsidR="001007CF">
        <w:rPr>
          <w:sz w:val="24"/>
          <w:szCs w:val="24"/>
        </w:rPr>
        <w:t xml:space="preserve">МО СП «Койгородок» </w:t>
      </w:r>
      <w:r w:rsidRPr="006212CD">
        <w:rPr>
          <w:sz w:val="24"/>
          <w:szCs w:val="24"/>
        </w:rPr>
        <w:t xml:space="preserve">в целях контроля за сохранностью и использованием по назначению муниципального имущества </w:t>
      </w:r>
      <w:r w:rsidR="001007CF">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2.4.1. Осуществляет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2.4.2.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2.4.3.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2.5. Контроль за сохранностью и использованием по назначению муниципального имущества осуществляется в плановом и внеплановом порядке.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2.5.1. Плановый контроль осуществляется в соответствии с квартальными, полугодовыми и годовыми планами работы администрации муниципального района "Койгородский", а также текущих планов работы на квартал, разрабатываемых и утверждаемых администрацией </w:t>
      </w:r>
      <w:r w:rsidR="001007CF">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2.5.2. Внеплановый контроль осуществляется в обязательном порядке: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2.5.2.1.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lastRenderedPageBreak/>
        <w:t>2.5.2.2.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2.5.2.3. При установлении фактов хищений или злоупотреблений, а также порчи муниципального имущества.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2.5.2.4.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2.5.2.5. При ликвидации (реорганизации) организации, имеющей муниципальное имущество.</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2.6. Для осуществления проверок фактического наличия, состояния сохранности муниципального имущества и порядка его использования администрация </w:t>
      </w:r>
      <w:r w:rsidR="001007CF">
        <w:rPr>
          <w:sz w:val="24"/>
          <w:szCs w:val="24"/>
        </w:rPr>
        <w:t>МО СП «Койгородок»</w:t>
      </w:r>
      <w:r w:rsidRPr="006212CD">
        <w:rPr>
          <w:sz w:val="24"/>
          <w:szCs w:val="24"/>
        </w:rPr>
        <w:t xml:space="preserve"> образует, рабочие группы с назначением их руководителей или назначает уполномоченное лицо (представителя Отдела по управлению имуществом и природными ресурсами администрации района).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2.7. Организация, имеющая муниципальное имущество, при извещении ее о предстоящей проверке обязана: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2.7.1. Подготовить документы по перечню, утверждаемому руководителем рабочей группы.</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2.7.2. Назначить работников организации, ответственных за организацию содействия рабочей группе в ходе осуществления контроля.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2.7.3. Подготовить помещение, технические средства для обеспечения работы членов рабочей группы.</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F85F62">
      <w:pPr>
        <w:widowControl w:val="0"/>
        <w:autoSpaceDE w:val="0"/>
        <w:autoSpaceDN w:val="0"/>
        <w:adjustRightInd w:val="0"/>
        <w:contextualSpacing/>
        <w:jc w:val="center"/>
        <w:outlineLvl w:val="2"/>
        <w:rPr>
          <w:sz w:val="24"/>
          <w:szCs w:val="24"/>
        </w:rPr>
      </w:pPr>
      <w:r w:rsidRPr="006212CD">
        <w:rPr>
          <w:sz w:val="24"/>
          <w:szCs w:val="24"/>
        </w:rPr>
        <w:t>3. Последствия выявления нарушений</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3.1. По окончании проверки администрация </w:t>
      </w:r>
      <w:r w:rsidR="001007CF">
        <w:rPr>
          <w:sz w:val="24"/>
          <w:szCs w:val="24"/>
        </w:rPr>
        <w:t>МО СП «Койгородок»</w:t>
      </w:r>
      <w:r w:rsidRPr="006212CD">
        <w:rPr>
          <w:sz w:val="24"/>
          <w:szCs w:val="24"/>
        </w:rPr>
        <w:t>:</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3.1.1. Издает и направляет в адрес руководителя организации, имеющей муниципальное имущество, требование по устранению выявленных нарушений порядка управления и распоряжения муниципальным имуществом с указанием срока их выполнения.</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3.1.3.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3.1.4. При выявлении нарушений, повлекших нанесение ущерба имущественным интересам </w:t>
      </w:r>
      <w:r w:rsidR="001007CF">
        <w:rPr>
          <w:sz w:val="24"/>
          <w:szCs w:val="24"/>
        </w:rPr>
        <w:t>МО СП «Койгородок»</w:t>
      </w:r>
      <w:r w:rsidRPr="006212CD">
        <w:rPr>
          <w:sz w:val="24"/>
          <w:szCs w:val="24"/>
        </w:rPr>
        <w:t>, принимает в установленном законом порядке меры по возмещению этого ущерба.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3.1.5.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3.2.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contextualSpacing/>
        <w:jc w:val="center"/>
        <w:outlineLvl w:val="2"/>
        <w:rPr>
          <w:sz w:val="24"/>
          <w:szCs w:val="24"/>
        </w:rPr>
      </w:pPr>
      <w:r w:rsidRPr="006212CD">
        <w:rPr>
          <w:sz w:val="24"/>
          <w:szCs w:val="24"/>
        </w:rPr>
        <w:t>4. Защита права муниципальной собственности</w:t>
      </w:r>
    </w:p>
    <w:p w:rsidR="006212CD" w:rsidRPr="006212CD" w:rsidRDefault="006212CD" w:rsidP="00364B4F">
      <w:pPr>
        <w:widowControl w:val="0"/>
        <w:autoSpaceDE w:val="0"/>
        <w:autoSpaceDN w:val="0"/>
        <w:adjustRightInd w:val="0"/>
        <w:contextualSpacing/>
        <w:rPr>
          <w:sz w:val="24"/>
          <w:szCs w:val="24"/>
        </w:rPr>
      </w:pP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Защита права муниципальной собственности </w:t>
      </w:r>
      <w:r w:rsidR="001007CF">
        <w:rPr>
          <w:sz w:val="24"/>
          <w:szCs w:val="24"/>
        </w:rPr>
        <w:t>МО СП «</w:t>
      </w:r>
      <w:proofErr w:type="gramStart"/>
      <w:r w:rsidR="001007CF">
        <w:rPr>
          <w:sz w:val="24"/>
          <w:szCs w:val="24"/>
        </w:rPr>
        <w:t xml:space="preserve">Койгородок»  </w:t>
      </w:r>
      <w:r w:rsidRPr="006212CD">
        <w:rPr>
          <w:sz w:val="24"/>
          <w:szCs w:val="24"/>
        </w:rPr>
        <w:t>осуществляется</w:t>
      </w:r>
      <w:proofErr w:type="gramEnd"/>
      <w:r w:rsidRPr="006212CD">
        <w:rPr>
          <w:sz w:val="24"/>
          <w:szCs w:val="24"/>
        </w:rPr>
        <w:t xml:space="preserve"> в соответствии с действующим законодательством Российской Федерации.</w:t>
      </w:r>
    </w:p>
    <w:p w:rsidR="006212CD" w:rsidRPr="006212CD" w:rsidRDefault="006212CD" w:rsidP="00364B4F">
      <w:pPr>
        <w:widowControl w:val="0"/>
        <w:autoSpaceDE w:val="0"/>
        <w:autoSpaceDN w:val="0"/>
        <w:adjustRightInd w:val="0"/>
        <w:ind w:firstLine="540"/>
        <w:contextualSpacing/>
        <w:jc w:val="both"/>
        <w:rPr>
          <w:sz w:val="24"/>
          <w:szCs w:val="24"/>
        </w:rPr>
      </w:pPr>
      <w:r w:rsidRPr="006212CD">
        <w:rPr>
          <w:sz w:val="24"/>
          <w:szCs w:val="24"/>
        </w:rPr>
        <w:t xml:space="preserve">Муниципальная собственность </w:t>
      </w:r>
      <w:r w:rsidR="001007CF">
        <w:rPr>
          <w:sz w:val="24"/>
          <w:szCs w:val="24"/>
        </w:rPr>
        <w:t xml:space="preserve">МО СП «Койгородок» </w:t>
      </w:r>
      <w:r w:rsidRPr="006212CD">
        <w:rPr>
          <w:sz w:val="24"/>
          <w:szCs w:val="24"/>
        </w:rPr>
        <w:t xml:space="preserve">может быть истребована из чужого незаконного владения в соответствии с Гражданским </w:t>
      </w:r>
      <w:hyperlink r:id="rId18" w:history="1">
        <w:r w:rsidRPr="006212CD">
          <w:rPr>
            <w:color w:val="0000FF"/>
            <w:sz w:val="24"/>
            <w:szCs w:val="24"/>
          </w:rPr>
          <w:t>кодексом</w:t>
        </w:r>
      </w:hyperlink>
      <w:r w:rsidRPr="006212CD">
        <w:rPr>
          <w:sz w:val="24"/>
          <w:szCs w:val="24"/>
        </w:rPr>
        <w:t xml:space="preserve"> Российской Федерации.</w:t>
      </w:r>
    </w:p>
    <w:p w:rsidR="006212CD" w:rsidRPr="006212CD" w:rsidRDefault="006212CD" w:rsidP="00364B4F">
      <w:pPr>
        <w:widowControl w:val="0"/>
        <w:autoSpaceDE w:val="0"/>
        <w:autoSpaceDN w:val="0"/>
        <w:adjustRightInd w:val="0"/>
        <w:contextualSpacing/>
        <w:rPr>
          <w:sz w:val="24"/>
          <w:szCs w:val="24"/>
        </w:rPr>
      </w:pPr>
    </w:p>
    <w:p w:rsidR="002F61ED" w:rsidRDefault="002F61ED" w:rsidP="00364B4F">
      <w:pPr>
        <w:contextualSpacing/>
      </w:pPr>
    </w:p>
    <w:sectPr w:rsidR="002F61ED" w:rsidSect="00F85F62">
      <w:pgSz w:w="11906" w:h="16838"/>
      <w:pgMar w:top="568"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053F8"/>
    <w:multiLevelType w:val="hybridMultilevel"/>
    <w:tmpl w:val="3322E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ABC"/>
    <w:rsid w:val="000132D2"/>
    <w:rsid w:val="0001630A"/>
    <w:rsid w:val="000465E7"/>
    <w:rsid w:val="000E58A2"/>
    <w:rsid w:val="000E7808"/>
    <w:rsid w:val="001007CF"/>
    <w:rsid w:val="001347D1"/>
    <w:rsid w:val="00163154"/>
    <w:rsid w:val="00164500"/>
    <w:rsid w:val="00190704"/>
    <w:rsid w:val="001A4AB4"/>
    <w:rsid w:val="001C18DF"/>
    <w:rsid w:val="001E034D"/>
    <w:rsid w:val="00222127"/>
    <w:rsid w:val="00246E49"/>
    <w:rsid w:val="00270FD8"/>
    <w:rsid w:val="002F61ED"/>
    <w:rsid w:val="002F78B0"/>
    <w:rsid w:val="00343C49"/>
    <w:rsid w:val="003460E1"/>
    <w:rsid w:val="00363AD5"/>
    <w:rsid w:val="00364B4F"/>
    <w:rsid w:val="0039156D"/>
    <w:rsid w:val="003B2A94"/>
    <w:rsid w:val="00454E9F"/>
    <w:rsid w:val="00480813"/>
    <w:rsid w:val="00496591"/>
    <w:rsid w:val="004A522A"/>
    <w:rsid w:val="004B0328"/>
    <w:rsid w:val="004D6698"/>
    <w:rsid w:val="00543ABC"/>
    <w:rsid w:val="0058710B"/>
    <w:rsid w:val="005C7D17"/>
    <w:rsid w:val="006212CD"/>
    <w:rsid w:val="00622ED1"/>
    <w:rsid w:val="006360CE"/>
    <w:rsid w:val="0063678A"/>
    <w:rsid w:val="00667D09"/>
    <w:rsid w:val="006B3A03"/>
    <w:rsid w:val="006E3191"/>
    <w:rsid w:val="006F34C3"/>
    <w:rsid w:val="00742725"/>
    <w:rsid w:val="007938C6"/>
    <w:rsid w:val="007D37EE"/>
    <w:rsid w:val="007E15A8"/>
    <w:rsid w:val="00805F8A"/>
    <w:rsid w:val="00816A78"/>
    <w:rsid w:val="0083457E"/>
    <w:rsid w:val="00875F7E"/>
    <w:rsid w:val="00886253"/>
    <w:rsid w:val="00891F48"/>
    <w:rsid w:val="0089218F"/>
    <w:rsid w:val="00895F34"/>
    <w:rsid w:val="008A4A40"/>
    <w:rsid w:val="008D0DE9"/>
    <w:rsid w:val="00944ED1"/>
    <w:rsid w:val="0096571B"/>
    <w:rsid w:val="00990003"/>
    <w:rsid w:val="009A1C10"/>
    <w:rsid w:val="009A3FFA"/>
    <w:rsid w:val="009B071A"/>
    <w:rsid w:val="009C6560"/>
    <w:rsid w:val="00A20CFC"/>
    <w:rsid w:val="00A25739"/>
    <w:rsid w:val="00A63A5B"/>
    <w:rsid w:val="00A673C0"/>
    <w:rsid w:val="00A90D5E"/>
    <w:rsid w:val="00A978CA"/>
    <w:rsid w:val="00AB517A"/>
    <w:rsid w:val="00AC41F3"/>
    <w:rsid w:val="00B2578A"/>
    <w:rsid w:val="00B85432"/>
    <w:rsid w:val="00B861B9"/>
    <w:rsid w:val="00BD3421"/>
    <w:rsid w:val="00BF2B3C"/>
    <w:rsid w:val="00C32872"/>
    <w:rsid w:val="00C4072E"/>
    <w:rsid w:val="00C6012B"/>
    <w:rsid w:val="00CE712C"/>
    <w:rsid w:val="00CE7B4C"/>
    <w:rsid w:val="00D04713"/>
    <w:rsid w:val="00D67D81"/>
    <w:rsid w:val="00D94183"/>
    <w:rsid w:val="00DA744B"/>
    <w:rsid w:val="00DD577D"/>
    <w:rsid w:val="00E57097"/>
    <w:rsid w:val="00E90AC7"/>
    <w:rsid w:val="00EA2F2A"/>
    <w:rsid w:val="00EC39DE"/>
    <w:rsid w:val="00F33DC5"/>
    <w:rsid w:val="00F632A9"/>
    <w:rsid w:val="00F65727"/>
    <w:rsid w:val="00F85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116A"/>
  <w15:docId w15:val="{C64E77C6-04F3-4A73-AFC0-B62FBDC5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ABC"/>
    <w:pPr>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AB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Title">
    <w:name w:val="ConsTitle"/>
    <w:rsid w:val="00543ABC"/>
    <w:pPr>
      <w:widowControl w:val="0"/>
      <w:autoSpaceDE w:val="0"/>
      <w:autoSpaceDN w:val="0"/>
      <w:adjustRightInd w:val="0"/>
      <w:jc w:val="left"/>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543ABC"/>
    <w:rPr>
      <w:rFonts w:ascii="Tahoma" w:hAnsi="Tahoma" w:cs="Tahoma"/>
      <w:sz w:val="16"/>
      <w:szCs w:val="16"/>
    </w:rPr>
  </w:style>
  <w:style w:type="character" w:customStyle="1" w:styleId="a4">
    <w:name w:val="Текст выноски Знак"/>
    <w:basedOn w:val="a0"/>
    <w:link w:val="a3"/>
    <w:uiPriority w:val="99"/>
    <w:semiHidden/>
    <w:rsid w:val="00543ABC"/>
    <w:rPr>
      <w:rFonts w:ascii="Tahoma" w:eastAsia="Times New Roman" w:hAnsi="Tahoma" w:cs="Tahoma"/>
      <w:sz w:val="16"/>
      <w:szCs w:val="16"/>
      <w:lang w:eastAsia="ru-RU"/>
    </w:rPr>
  </w:style>
  <w:style w:type="character" w:styleId="a5">
    <w:name w:val="Hyperlink"/>
    <w:basedOn w:val="a0"/>
    <w:uiPriority w:val="99"/>
    <w:semiHidden/>
    <w:unhideWhenUsed/>
    <w:rsid w:val="00363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91746">
      <w:bodyDiv w:val="1"/>
      <w:marLeft w:val="0"/>
      <w:marRight w:val="0"/>
      <w:marTop w:val="0"/>
      <w:marBottom w:val="0"/>
      <w:divBdr>
        <w:top w:val="none" w:sz="0" w:space="0" w:color="auto"/>
        <w:left w:val="none" w:sz="0" w:space="0" w:color="auto"/>
        <w:bottom w:val="none" w:sz="0" w:space="0" w:color="auto"/>
        <w:right w:val="none" w:sz="0" w:space="0" w:color="auto"/>
      </w:divBdr>
    </w:div>
    <w:div w:id="1795366807">
      <w:bodyDiv w:val="1"/>
      <w:marLeft w:val="0"/>
      <w:marRight w:val="0"/>
      <w:marTop w:val="0"/>
      <w:marBottom w:val="0"/>
      <w:divBdr>
        <w:top w:val="none" w:sz="0" w:space="0" w:color="auto"/>
        <w:left w:val="none" w:sz="0" w:space="0" w:color="auto"/>
        <w:bottom w:val="none" w:sz="0" w:space="0" w:color="auto"/>
        <w:right w:val="none" w:sz="0" w:space="0" w:color="auto"/>
      </w:divBdr>
    </w:div>
    <w:div w:id="20709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94692" TargetMode="External"/><Relationship Id="rId13" Type="http://schemas.openxmlformats.org/officeDocument/2006/relationships/hyperlink" Target="https://login.consultant.ru/link/?req=doc&amp;base=RLAW096&amp;n=151533" TargetMode="External"/><Relationship Id="rId18" Type="http://schemas.openxmlformats.org/officeDocument/2006/relationships/hyperlink" Target="https://login.consultant.ru/link/?req=doc&amp;base=RZB&amp;n=294692" TargetMode="External"/><Relationship Id="rId3" Type="http://schemas.openxmlformats.org/officeDocument/2006/relationships/settings" Target="settings.xml"/><Relationship Id="rId7" Type="http://schemas.openxmlformats.org/officeDocument/2006/relationships/hyperlink" Target="https://login.consultant.ru/link/?req=doc&amp;base=RZB&amp;n=2875" TargetMode="External"/><Relationship Id="rId12" Type="http://schemas.openxmlformats.org/officeDocument/2006/relationships/hyperlink" Target="https://login.consultant.ru/link/?req=doc&amp;base=RLAW096&amp;n=151533&amp;dst=100555&amp;fld=134" TargetMode="External"/><Relationship Id="rId17" Type="http://schemas.openxmlformats.org/officeDocument/2006/relationships/hyperlink" Target="https://login.consultant.ru/link/?req=doc&amp;base=RZB&amp;n=312226" TargetMode="External"/><Relationship Id="rId2" Type="http://schemas.openxmlformats.org/officeDocument/2006/relationships/styles" Target="styles.xml"/><Relationship Id="rId16" Type="http://schemas.openxmlformats.org/officeDocument/2006/relationships/hyperlink" Target="https://login.consultant.ru/link/?req=doc&amp;base=RZB&amp;n=2946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file:///C:\Documents%20and%20Settings\User\Application%20Data\Application%20Data\Microsoft\WINDOWS\Application%20Data\Microsoft\WINWORD\CLIPART\KOMI_GER.WMF" TargetMode="External"/><Relationship Id="rId11" Type="http://schemas.openxmlformats.org/officeDocument/2006/relationships/hyperlink" Target="https://login.consultant.ru/link/?req=doc&amp;base=RZB&amp;n=301651" TargetMode="External"/><Relationship Id="rId5" Type="http://schemas.openxmlformats.org/officeDocument/2006/relationships/image" Target="media/image1.png"/><Relationship Id="rId15" Type="http://schemas.openxmlformats.org/officeDocument/2006/relationships/hyperlink" Target="https://login.consultant.ru/link/?req=doc&amp;base=RZB&amp;n=294692" TargetMode="External"/><Relationship Id="rId10" Type="http://schemas.openxmlformats.org/officeDocument/2006/relationships/hyperlink" Target="https://login.consultant.ru/link/?req=doc&amp;base=RZB&amp;n=2912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ZB&amp;n=310205&amp;dst=100143&amp;fld=134" TargetMode="External"/><Relationship Id="rId14" Type="http://schemas.openxmlformats.org/officeDocument/2006/relationships/hyperlink" Target="https://login.consultant.ru/link/?req=doc&amp;base=RLAW096&amp;n=15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22</Pages>
  <Words>10740</Words>
  <Characters>61223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&lt;user&gt;</dc:creator>
  <cp:lastModifiedBy>Чоп Екатерина</cp:lastModifiedBy>
  <cp:revision>18</cp:revision>
  <cp:lastPrinted>2017-10-31T12:54:00Z</cp:lastPrinted>
  <dcterms:created xsi:type="dcterms:W3CDTF">2018-12-08T16:30:00Z</dcterms:created>
  <dcterms:modified xsi:type="dcterms:W3CDTF">2018-12-12T11:21:00Z</dcterms:modified>
</cp:coreProperties>
</file>